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804" w:rsidRPr="009C1255" w:rsidRDefault="00926804" w:rsidP="009C1255"/>
    <w:p w:rsidR="00926804" w:rsidRPr="009C1255" w:rsidRDefault="00926804" w:rsidP="009C1255">
      <w:pPr>
        <w:rPr>
          <w:b/>
        </w:rPr>
      </w:pPr>
      <w:r w:rsidRPr="00D26768">
        <w:rPr>
          <w:b/>
          <w:sz w:val="32"/>
          <w:szCs w:val="32"/>
        </w:rPr>
        <w:t>УРОК</w:t>
      </w:r>
      <w:r w:rsidRPr="00D26768"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  <w:lang w:val="ru-RU"/>
        </w:rPr>
        <w:t>МУЗИ</w:t>
      </w:r>
      <w:r w:rsidR="00F31D1C">
        <w:rPr>
          <w:b/>
          <w:sz w:val="32"/>
          <w:szCs w:val="32"/>
          <w:lang w:val="ru-RU"/>
        </w:rPr>
        <w:t>Ч</w:t>
      </w:r>
      <w:r>
        <w:rPr>
          <w:b/>
          <w:sz w:val="32"/>
          <w:szCs w:val="32"/>
          <w:lang w:val="ru-RU"/>
        </w:rPr>
        <w:t>НОГО МИСТЕЦТВА 5 -</w:t>
      </w:r>
      <w:proofErr w:type="spellStart"/>
      <w:r>
        <w:rPr>
          <w:b/>
          <w:sz w:val="32"/>
          <w:szCs w:val="32"/>
          <w:lang w:val="ru-RU"/>
        </w:rPr>
        <w:t>клас</w:t>
      </w:r>
      <w:proofErr w:type="spellEnd"/>
    </w:p>
    <w:p w:rsidR="00926804" w:rsidRPr="009C1255" w:rsidRDefault="00926804" w:rsidP="009C1255">
      <w:r w:rsidRPr="009C1255">
        <w:rPr>
          <w:i/>
          <w:iCs/>
        </w:rPr>
        <w:t>Епіграф до уроку:</w:t>
      </w:r>
    </w:p>
    <w:p w:rsidR="00926804" w:rsidRPr="009C1255" w:rsidRDefault="00926804" w:rsidP="009C1255">
      <w:r w:rsidRPr="009C1255">
        <w:t>Слова потребують музики, однак музика не потребує; нічого.</w:t>
      </w:r>
    </w:p>
    <w:p w:rsidR="00926804" w:rsidRPr="009C1255" w:rsidRDefault="00926804" w:rsidP="009C1255">
      <w:r w:rsidRPr="009C1255">
        <w:rPr>
          <w:i/>
          <w:iCs/>
        </w:rPr>
        <w:t xml:space="preserve">Едвард </w:t>
      </w:r>
      <w:proofErr w:type="spellStart"/>
      <w:r w:rsidRPr="009C1255">
        <w:rPr>
          <w:i/>
          <w:iCs/>
        </w:rPr>
        <w:t>Гріг</w:t>
      </w:r>
      <w:proofErr w:type="spellEnd"/>
    </w:p>
    <w:p w:rsidR="00926804" w:rsidRPr="009C1255" w:rsidRDefault="00926804" w:rsidP="009C1255">
      <w:r w:rsidRPr="009C1255">
        <w:rPr>
          <w:b/>
          <w:bCs/>
        </w:rPr>
        <w:t xml:space="preserve"> Тема.</w:t>
      </w:r>
      <w:r w:rsidRPr="009C1255">
        <w:t xml:space="preserve"> </w:t>
      </w:r>
      <w:r w:rsidRPr="00BE2B84">
        <w:rPr>
          <w:b/>
        </w:rPr>
        <w:t>Єдність музики і слова.</w:t>
      </w:r>
    </w:p>
    <w:p w:rsidR="00926804" w:rsidRDefault="00926804" w:rsidP="009C1255">
      <w:r w:rsidRPr="009C1255">
        <w:rPr>
          <w:b/>
          <w:bCs/>
        </w:rPr>
        <w:t xml:space="preserve"> Мета. </w:t>
      </w:r>
      <w:r w:rsidRPr="009C1255">
        <w:t>Поглибити уявл</w:t>
      </w:r>
      <w:r>
        <w:t xml:space="preserve">ення учнів про взаємозв'язок </w:t>
      </w:r>
      <w:proofErr w:type="spellStart"/>
      <w:r>
        <w:t>му</w:t>
      </w:r>
      <w:r>
        <w:rPr>
          <w:lang w:val="ru-RU"/>
        </w:rPr>
        <w:t>з</w:t>
      </w:r>
      <w:r w:rsidRPr="009C1255">
        <w:t>ики</w:t>
      </w:r>
      <w:proofErr w:type="spellEnd"/>
      <w:r w:rsidRPr="009C1255">
        <w:t xml:space="preserve"> та літератури. Розкрити</w:t>
      </w:r>
      <w:r w:rsidRPr="009C1255">
        <w:rPr>
          <w:b/>
          <w:bCs/>
        </w:rPr>
        <w:t xml:space="preserve"> </w:t>
      </w:r>
      <w:r w:rsidRPr="009C1255">
        <w:rPr>
          <w:bCs/>
        </w:rPr>
        <w:t>особливості</w:t>
      </w:r>
      <w:r w:rsidRPr="009C1255">
        <w:t xml:space="preserve"> її</w:t>
      </w:r>
      <w:r w:rsidRPr="009C1255">
        <w:rPr>
          <w:b/>
          <w:bCs/>
        </w:rPr>
        <w:t xml:space="preserve">  </w:t>
      </w:r>
      <w:r>
        <w:t>впли</w:t>
      </w:r>
      <w:r w:rsidRPr="009C1255">
        <w:t>ву не тільки на сюжет оповідання, а й на життя людини, її вчи</w:t>
      </w:r>
      <w:r>
        <w:t>нки.</w:t>
      </w:r>
      <w:r w:rsidRPr="00BE2B84">
        <w:t xml:space="preserve"> Розвивати: аналітико –</w:t>
      </w:r>
      <w:r w:rsidRPr="00E84430">
        <w:t xml:space="preserve"> </w:t>
      </w:r>
      <w:bookmarkStart w:id="0" w:name="_GoBack"/>
      <w:bookmarkEnd w:id="0"/>
      <w:r w:rsidRPr="00BE2B84">
        <w:t xml:space="preserve">синтетичну діяльність </w:t>
      </w:r>
      <w:r>
        <w:t>учнів відповідно до зорової патології, емоційність,  уя</w:t>
      </w:r>
      <w:r w:rsidRPr="009C1255">
        <w:t>ву, творчі здібності учнів, виконавські вокально-хорові навички, в</w:t>
      </w:r>
      <w:r>
        <w:t>міння інтерпретації музики.  Ви</w:t>
      </w:r>
      <w:r w:rsidRPr="009C1255">
        <w:t xml:space="preserve">ховувати почуття патріотизму, співпереживання, інтересу до класичної та народної музики </w:t>
      </w:r>
      <w:r>
        <w:t>. Корегувати зорове навантаження і сенсорний досвід, зорове – слухове сприймання.</w:t>
      </w:r>
    </w:p>
    <w:p w:rsidR="00926804" w:rsidRDefault="00926804" w:rsidP="009C1255">
      <w:r w:rsidRPr="009C1255">
        <w:rPr>
          <w:b/>
          <w:bCs/>
        </w:rPr>
        <w:t>Музичний та</w:t>
      </w:r>
      <w:r w:rsidRPr="009C1255">
        <w:t xml:space="preserve"> </w:t>
      </w:r>
      <w:r w:rsidRPr="009C1255">
        <w:rPr>
          <w:b/>
        </w:rPr>
        <w:t>літературний матеріал:</w:t>
      </w:r>
      <w:r w:rsidRPr="009C1255">
        <w:t xml:space="preserve">  А. </w:t>
      </w:r>
      <w:proofErr w:type="spellStart"/>
      <w:r w:rsidRPr="009C1255">
        <w:t>Житкевич</w:t>
      </w:r>
      <w:proofErr w:type="spellEnd"/>
      <w:r w:rsidRPr="009C1255">
        <w:t>. «Все це потрібно мені» (виконання); українська народна пісня «Ой на горі та й горі та й женці жнуть» (викон</w:t>
      </w:r>
      <w:r>
        <w:t>ання); В. Короленко. «Сліпий му</w:t>
      </w:r>
      <w:r w:rsidRPr="009C1255">
        <w:t>зикант» (слухан</w:t>
      </w:r>
      <w:r>
        <w:t>ня); В.А.Моцарт «Концерт для фортепіано з оркестром №23» -слухання.</w:t>
      </w:r>
    </w:p>
    <w:p w:rsidR="00926804" w:rsidRPr="00AB4715" w:rsidRDefault="00926804" w:rsidP="00AB4715">
      <w:pPr>
        <w:rPr>
          <w:lang w:val="ru-RU"/>
        </w:rPr>
      </w:pPr>
      <w:proofErr w:type="spellStart"/>
      <w:r w:rsidRPr="00AB4715">
        <w:rPr>
          <w:b/>
          <w:lang w:val="ru-RU"/>
        </w:rPr>
        <w:t>Обладнання</w:t>
      </w:r>
      <w:proofErr w:type="spellEnd"/>
      <w:r w:rsidRPr="00AB4715">
        <w:rPr>
          <w:lang w:val="ru-RU"/>
        </w:rPr>
        <w:t xml:space="preserve">: </w:t>
      </w:r>
      <w:r w:rsidRPr="00AB4715">
        <w:t>ППЗ</w:t>
      </w:r>
      <w:r>
        <w:rPr>
          <w:lang w:val="ru-RU"/>
        </w:rPr>
        <w:t xml:space="preserve"> «</w:t>
      </w:r>
      <w:proofErr w:type="spellStart"/>
      <w:r>
        <w:rPr>
          <w:lang w:val="ru-RU"/>
        </w:rPr>
        <w:t>Музичне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мистецтво</w:t>
      </w:r>
      <w:proofErr w:type="spellEnd"/>
      <w:r>
        <w:rPr>
          <w:lang w:val="ru-RU"/>
        </w:rPr>
        <w:t xml:space="preserve"> 5 </w:t>
      </w:r>
      <w:proofErr w:type="spellStart"/>
      <w:r>
        <w:rPr>
          <w:lang w:val="ru-RU"/>
        </w:rPr>
        <w:t>клас</w:t>
      </w:r>
      <w:proofErr w:type="spellEnd"/>
      <w:r>
        <w:rPr>
          <w:lang w:val="ru-RU"/>
        </w:rPr>
        <w:t xml:space="preserve">», текст </w:t>
      </w:r>
      <w:proofErr w:type="spellStart"/>
      <w:r>
        <w:rPr>
          <w:lang w:val="ru-RU"/>
        </w:rPr>
        <w:t>пісні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вправи</w:t>
      </w:r>
      <w:proofErr w:type="spellEnd"/>
      <w:r>
        <w:rPr>
          <w:lang w:val="ru-RU"/>
        </w:rPr>
        <w:t xml:space="preserve"> для </w:t>
      </w:r>
      <w:proofErr w:type="spellStart"/>
      <w:r>
        <w:rPr>
          <w:lang w:val="ru-RU"/>
        </w:rPr>
        <w:t>розспівуння</w:t>
      </w:r>
      <w:proofErr w:type="spellEnd"/>
      <w:r>
        <w:rPr>
          <w:lang w:val="ru-RU"/>
        </w:rPr>
        <w:t>,</w:t>
      </w:r>
      <w:r w:rsidRPr="002230CB">
        <w:rPr>
          <w:lang w:val="ru-RU"/>
        </w:rPr>
        <w:t xml:space="preserve"> </w:t>
      </w:r>
      <w:proofErr w:type="spellStart"/>
      <w:r>
        <w:rPr>
          <w:lang w:val="ru-RU"/>
        </w:rPr>
        <w:t>комп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ютер</w:t>
      </w:r>
      <w:proofErr w:type="spellEnd"/>
      <w:r>
        <w:rPr>
          <w:lang w:val="ru-RU"/>
        </w:rPr>
        <w:t>,</w:t>
      </w:r>
      <w:r w:rsidRPr="002230CB">
        <w:rPr>
          <w:lang w:val="ru-RU"/>
        </w:rPr>
        <w:t xml:space="preserve"> </w:t>
      </w:r>
      <w:proofErr w:type="spellStart"/>
      <w:r w:rsidRPr="002230CB">
        <w:rPr>
          <w:lang w:val="ru-RU"/>
        </w:rPr>
        <w:t>ауд</w:t>
      </w:r>
      <w:r>
        <w:rPr>
          <w:lang w:val="ru-RU"/>
        </w:rPr>
        <w:t>іо-запис</w:t>
      </w:r>
      <w:proofErr w:type="spellEnd"/>
      <w:r>
        <w:rPr>
          <w:lang w:val="ru-RU"/>
        </w:rPr>
        <w:t>, портрет В. А. Моцарта, В. Короленка.</w:t>
      </w:r>
    </w:p>
    <w:p w:rsidR="00926804" w:rsidRPr="00D63D99" w:rsidRDefault="00926804" w:rsidP="00D63D99">
      <w:r w:rsidRPr="00D63D99">
        <w:rPr>
          <w:b/>
        </w:rPr>
        <w:t>Тип уроку</w:t>
      </w:r>
      <w:r w:rsidRPr="00D63D99">
        <w:t>: комбінований.</w:t>
      </w:r>
    </w:p>
    <w:p w:rsidR="00926804" w:rsidRPr="00AB4715" w:rsidRDefault="00926804" w:rsidP="009C1255">
      <w:pPr>
        <w:rPr>
          <w:lang w:val="ru-RU"/>
        </w:rPr>
      </w:pPr>
    </w:p>
    <w:p w:rsidR="00926804" w:rsidRPr="009C1255" w:rsidRDefault="00926804" w:rsidP="001D16F1">
      <w:pPr>
        <w:jc w:val="center"/>
      </w:pPr>
      <w:r w:rsidRPr="009C1255">
        <w:rPr>
          <w:b/>
          <w:bCs/>
        </w:rPr>
        <w:t>ХІД УРОКУ</w:t>
      </w:r>
    </w:p>
    <w:p w:rsidR="00926804" w:rsidRPr="009C1255" w:rsidRDefault="00926804" w:rsidP="009C1255">
      <w:pPr>
        <w:rPr>
          <w:b/>
          <w:bCs/>
        </w:rPr>
      </w:pPr>
      <w:r w:rsidRPr="009C1255">
        <w:rPr>
          <w:b/>
          <w:bCs/>
        </w:rPr>
        <w:t>1. Організаційний етап</w:t>
      </w:r>
      <w:r w:rsidRPr="009C1255">
        <w:rPr>
          <w:b/>
          <w:bCs/>
          <w:i/>
          <w:iCs/>
        </w:rPr>
        <w:t xml:space="preserve"> </w:t>
      </w:r>
      <w:r w:rsidRPr="005107C5">
        <w:rPr>
          <w:b/>
          <w:bCs/>
          <w:iCs/>
        </w:rPr>
        <w:t>уроку.</w:t>
      </w:r>
    </w:p>
    <w:p w:rsidR="00926804" w:rsidRPr="009C1255" w:rsidRDefault="00926804" w:rsidP="009C1255">
      <w:r w:rsidRPr="009C1255">
        <w:t>Вхід учнів до класу (кабінету</w:t>
      </w:r>
      <w:r>
        <w:t>) під звучання фрагмента Концер</w:t>
      </w:r>
      <w:r w:rsidRPr="009C1255">
        <w:t>ту № 23 композитора В.А. Моцарта.</w:t>
      </w:r>
    </w:p>
    <w:p w:rsidR="00926804" w:rsidRPr="009C1255" w:rsidRDefault="00926804" w:rsidP="009C1255">
      <w:r>
        <w:t>Музичне вітання.</w:t>
      </w:r>
    </w:p>
    <w:p w:rsidR="00926804" w:rsidRPr="009C1255" w:rsidRDefault="00926804" w:rsidP="009C1255">
      <w:pPr>
        <w:rPr>
          <w:b/>
          <w:bCs/>
        </w:rPr>
      </w:pPr>
      <w:r w:rsidRPr="009C1255">
        <w:rPr>
          <w:b/>
          <w:bCs/>
        </w:rPr>
        <w:t>2. Актуалізація знань, музичних вражень учнів від виконання домашнього завдання зі слухання музики.</w:t>
      </w:r>
    </w:p>
    <w:p w:rsidR="00926804" w:rsidRPr="009C1255" w:rsidRDefault="00926804" w:rsidP="009C1255">
      <w:r w:rsidRPr="009C1255">
        <w:t>Запитання до учнів.</w:t>
      </w:r>
    </w:p>
    <w:p w:rsidR="00926804" w:rsidRPr="009C1255" w:rsidRDefault="00926804" w:rsidP="009C1255">
      <w:pPr>
        <w:numPr>
          <w:ilvl w:val="0"/>
          <w:numId w:val="2"/>
        </w:numPr>
      </w:pPr>
      <w:r w:rsidRPr="009C1255">
        <w:t>З якою музикою, музичними враженнями ви прийшли на урок?</w:t>
      </w:r>
    </w:p>
    <w:p w:rsidR="00926804" w:rsidRPr="009C1255" w:rsidRDefault="00926804" w:rsidP="009C1255">
      <w:pPr>
        <w:numPr>
          <w:ilvl w:val="0"/>
          <w:numId w:val="2"/>
        </w:numPr>
      </w:pPr>
      <w:r w:rsidRPr="009C1255">
        <w:t>Що ви можете виконати, про що розповісти?</w:t>
      </w:r>
    </w:p>
    <w:p w:rsidR="00926804" w:rsidRPr="009C1255" w:rsidRDefault="00926804" w:rsidP="009C1255">
      <w:pPr>
        <w:numPr>
          <w:ilvl w:val="0"/>
          <w:numId w:val="2"/>
        </w:numPr>
      </w:pPr>
      <w:r w:rsidRPr="009C1255">
        <w:t>Яка музика вітала вас на початку уроку?</w:t>
      </w:r>
    </w:p>
    <w:p w:rsidR="00926804" w:rsidRPr="009C1255" w:rsidRDefault="00926804" w:rsidP="009C1255">
      <w:r w:rsidRPr="009C1255">
        <w:t>Перевірка, оцінка й корекція засвоєння знань.</w:t>
      </w:r>
    </w:p>
    <w:p w:rsidR="00926804" w:rsidRPr="009C1255" w:rsidRDefault="00926804" w:rsidP="009C1255">
      <w:r w:rsidRPr="009C1255">
        <w:rPr>
          <w:b/>
          <w:bCs/>
        </w:rPr>
        <w:lastRenderedPageBreak/>
        <w:t>3. Мотивація навчальної діяльності учнів.</w:t>
      </w:r>
    </w:p>
    <w:p w:rsidR="00926804" w:rsidRPr="009C1255" w:rsidRDefault="00926804" w:rsidP="009C1255">
      <w:r w:rsidRPr="009C1255">
        <w:t>Повідомлення теми, мети, завдань уроку.</w:t>
      </w:r>
    </w:p>
    <w:p w:rsidR="00926804" w:rsidRPr="009C1255" w:rsidRDefault="00926804" w:rsidP="009C1255">
      <w:r w:rsidRPr="009C1255">
        <w:t xml:space="preserve">Учитель. Ви, напевно, пам'ятаєте, як </w:t>
      </w:r>
      <w:r>
        <w:t>на попередніх уро</w:t>
      </w:r>
      <w:r w:rsidRPr="009C1255">
        <w:t>ках пісня, танець та марш «</w:t>
      </w:r>
      <w:r>
        <w:t>приводили» нас до великих музич</w:t>
      </w:r>
      <w:r w:rsidRPr="009C1255">
        <w:t>них жанрів: опери, балету, симфонії. На сьогоднішньому уроці відома українська народна піс</w:t>
      </w:r>
      <w:r>
        <w:t>ня «приведе» вас до нового літе</w:t>
      </w:r>
      <w:r w:rsidRPr="009C1255">
        <w:t>ратурного жанру — повісті Володимира Короленка «Сліпий му</w:t>
      </w:r>
      <w:r w:rsidRPr="009C1255">
        <w:softHyphen/>
        <w:t>зикант».</w:t>
      </w:r>
    </w:p>
    <w:p w:rsidR="00926804" w:rsidRDefault="00926804" w:rsidP="009C1255">
      <w:r w:rsidRPr="009C1255">
        <w:t xml:space="preserve">Ми послухаємо </w:t>
      </w:r>
      <w:r>
        <w:t xml:space="preserve"> сьогодні на уроці </w:t>
      </w:r>
      <w:r w:rsidRPr="009C1255">
        <w:t>два фрагме</w:t>
      </w:r>
      <w:r>
        <w:t>нти повісті, кожний з яких «зву</w:t>
      </w:r>
      <w:r w:rsidRPr="009C1255">
        <w:t>чить» музикою, пов'язаний з нею і відображає взаємодію музики та слова.</w:t>
      </w:r>
    </w:p>
    <w:p w:rsidR="00926804" w:rsidRDefault="00926804" w:rsidP="009C1255">
      <w:pPr>
        <w:rPr>
          <w:b/>
        </w:rPr>
      </w:pPr>
      <w:r w:rsidRPr="00AE788E">
        <w:rPr>
          <w:b/>
        </w:rPr>
        <w:t>4.</w:t>
      </w:r>
      <w:r>
        <w:rPr>
          <w:b/>
        </w:rPr>
        <w:t xml:space="preserve"> </w:t>
      </w:r>
      <w:proofErr w:type="spellStart"/>
      <w:r>
        <w:rPr>
          <w:b/>
        </w:rPr>
        <w:t>Вокально</w:t>
      </w:r>
      <w:proofErr w:type="spellEnd"/>
      <w:r>
        <w:rPr>
          <w:b/>
        </w:rPr>
        <w:t xml:space="preserve"> – хорова робота.</w:t>
      </w:r>
    </w:p>
    <w:p w:rsidR="00926804" w:rsidRPr="00AE788E" w:rsidRDefault="00926804" w:rsidP="00AE788E">
      <w:pPr>
        <w:rPr>
          <w:b/>
          <w:lang w:val="ru-RU"/>
        </w:rPr>
      </w:pPr>
      <w:proofErr w:type="spellStart"/>
      <w:r w:rsidRPr="00AE788E">
        <w:rPr>
          <w:b/>
          <w:lang w:val="ru-RU"/>
        </w:rPr>
        <w:t>Розспівування</w:t>
      </w:r>
      <w:proofErr w:type="spellEnd"/>
      <w:r w:rsidRPr="00AE788E">
        <w:rPr>
          <w:b/>
          <w:lang w:val="ru-RU"/>
        </w:rPr>
        <w:t>.</w:t>
      </w:r>
    </w:p>
    <w:p w:rsidR="00926804" w:rsidRPr="00AE788E" w:rsidRDefault="00926804" w:rsidP="00AE788E">
      <w:pPr>
        <w:rPr>
          <w:b/>
          <w:lang w:val="ru-RU"/>
        </w:rPr>
      </w:pPr>
      <w:r w:rsidRPr="00AE788E">
        <w:rPr>
          <w:b/>
          <w:lang w:val="ru-RU"/>
        </w:rPr>
        <w:t xml:space="preserve">1) </w:t>
      </w:r>
      <w:proofErr w:type="spellStart"/>
      <w:r w:rsidRPr="00AE788E">
        <w:rPr>
          <w:b/>
          <w:lang w:val="ru-RU"/>
        </w:rPr>
        <w:t>Вправа</w:t>
      </w:r>
      <w:proofErr w:type="spellEnd"/>
      <w:r w:rsidRPr="00AE788E">
        <w:rPr>
          <w:b/>
          <w:lang w:val="ru-RU"/>
        </w:rPr>
        <w:t xml:space="preserve"> на </w:t>
      </w:r>
      <w:proofErr w:type="spellStart"/>
      <w:r w:rsidRPr="00AE788E">
        <w:rPr>
          <w:b/>
          <w:lang w:val="ru-RU"/>
        </w:rPr>
        <w:t>дикцію</w:t>
      </w:r>
      <w:proofErr w:type="spellEnd"/>
      <w:r w:rsidRPr="00AE788E">
        <w:rPr>
          <w:b/>
          <w:lang w:val="ru-RU"/>
        </w:rPr>
        <w:t>.</w:t>
      </w:r>
    </w:p>
    <w:p w:rsidR="00926804" w:rsidRPr="00AE788E" w:rsidRDefault="00926804" w:rsidP="00AE788E">
      <w:pPr>
        <w:rPr>
          <w:b/>
          <w:lang w:val="ru-RU"/>
        </w:rPr>
      </w:pPr>
      <w:r w:rsidRPr="00AE788E">
        <w:rPr>
          <w:b/>
          <w:lang w:val="ru-RU"/>
        </w:rPr>
        <w:t> </w:t>
      </w:r>
    </w:p>
    <w:p w:rsidR="00926804" w:rsidRPr="00AE788E" w:rsidRDefault="00AB5377" w:rsidP="00AE788E">
      <w:pPr>
        <w:rPr>
          <w:b/>
          <w:lang w:val="ru-RU"/>
        </w:rPr>
      </w:pPr>
      <w:r w:rsidRPr="00AB5377">
        <w:rPr>
          <w:b/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image36" style="width:412.05pt;height:81pt;visibility:visible">
            <v:imagedata r:id="rId5" o:title=""/>
          </v:shape>
        </w:pict>
      </w:r>
    </w:p>
    <w:p w:rsidR="00926804" w:rsidRPr="00AE788E" w:rsidRDefault="00926804" w:rsidP="00AE788E">
      <w:pPr>
        <w:rPr>
          <w:b/>
          <w:lang w:val="ru-RU"/>
        </w:rPr>
      </w:pPr>
      <w:r w:rsidRPr="00AE788E">
        <w:rPr>
          <w:b/>
          <w:lang w:val="ru-RU"/>
        </w:rPr>
        <w:t> </w:t>
      </w:r>
    </w:p>
    <w:p w:rsidR="00926804" w:rsidRPr="00AE788E" w:rsidRDefault="00926804" w:rsidP="00AE788E">
      <w:pPr>
        <w:rPr>
          <w:b/>
          <w:lang w:val="ru-RU"/>
        </w:rPr>
      </w:pPr>
      <w:r w:rsidRPr="00AE788E">
        <w:rPr>
          <w:b/>
          <w:lang w:val="ru-RU"/>
        </w:rPr>
        <w:t xml:space="preserve">2) </w:t>
      </w:r>
      <w:proofErr w:type="spellStart"/>
      <w:r w:rsidRPr="00AE788E">
        <w:rPr>
          <w:b/>
          <w:lang w:val="ru-RU"/>
        </w:rPr>
        <w:t>Вправа</w:t>
      </w:r>
      <w:proofErr w:type="spellEnd"/>
      <w:r w:rsidRPr="00AE788E">
        <w:rPr>
          <w:b/>
          <w:lang w:val="ru-RU"/>
        </w:rPr>
        <w:t xml:space="preserve"> на </w:t>
      </w:r>
      <w:proofErr w:type="spellStart"/>
      <w:r w:rsidRPr="00AE788E">
        <w:rPr>
          <w:b/>
          <w:lang w:val="ru-RU"/>
        </w:rPr>
        <w:t>розширення</w:t>
      </w:r>
      <w:proofErr w:type="spellEnd"/>
      <w:r w:rsidRPr="00AE788E">
        <w:rPr>
          <w:b/>
          <w:lang w:val="ru-RU"/>
        </w:rPr>
        <w:t xml:space="preserve"> </w:t>
      </w:r>
      <w:proofErr w:type="spellStart"/>
      <w:r w:rsidRPr="00AE788E">
        <w:rPr>
          <w:b/>
          <w:lang w:val="ru-RU"/>
        </w:rPr>
        <w:t>діапазону</w:t>
      </w:r>
      <w:proofErr w:type="spellEnd"/>
      <w:r w:rsidRPr="00AE788E">
        <w:rPr>
          <w:b/>
          <w:lang w:val="ru-RU"/>
        </w:rPr>
        <w:t>.</w:t>
      </w:r>
    </w:p>
    <w:p w:rsidR="00926804" w:rsidRPr="00AE788E" w:rsidRDefault="00926804" w:rsidP="00AE788E">
      <w:pPr>
        <w:rPr>
          <w:b/>
          <w:lang w:val="ru-RU"/>
        </w:rPr>
      </w:pPr>
      <w:bookmarkStart w:id="1" w:name="bookmark91"/>
      <w:r w:rsidRPr="00AE788E">
        <w:rPr>
          <w:b/>
          <w:lang w:val="ru-RU"/>
        </w:rPr>
        <w:t> </w:t>
      </w:r>
      <w:bookmarkEnd w:id="1"/>
    </w:p>
    <w:p w:rsidR="00926804" w:rsidRPr="00AE788E" w:rsidRDefault="00AB5377" w:rsidP="00AE788E">
      <w:pPr>
        <w:rPr>
          <w:b/>
          <w:lang w:val="ru-RU"/>
        </w:rPr>
      </w:pPr>
      <w:r w:rsidRPr="00AB5377">
        <w:rPr>
          <w:b/>
          <w:noProof/>
          <w:lang w:val="ru-RU" w:eastAsia="ru-RU"/>
        </w:rPr>
        <w:pict>
          <v:shape id="Рисунок 2" o:spid="_x0000_i1026" type="#_x0000_t75" alt="image38" style="width:416.55pt;height:70.05pt;visibility:visible">
            <v:imagedata r:id="rId6" o:title=""/>
          </v:shape>
        </w:pict>
      </w:r>
    </w:p>
    <w:p w:rsidR="00926804" w:rsidRPr="00AE788E" w:rsidRDefault="00926804" w:rsidP="00AE788E">
      <w:pPr>
        <w:rPr>
          <w:b/>
          <w:lang w:val="ru-RU"/>
        </w:rPr>
      </w:pPr>
      <w:r w:rsidRPr="00AE788E">
        <w:rPr>
          <w:b/>
          <w:lang w:val="ru-RU"/>
        </w:rPr>
        <w:t> </w:t>
      </w:r>
    </w:p>
    <w:p w:rsidR="00926804" w:rsidRPr="004A15BB" w:rsidRDefault="00926804" w:rsidP="004A15BB">
      <w:pPr>
        <w:rPr>
          <w:b/>
          <w:lang w:val="ru-RU"/>
        </w:rPr>
      </w:pPr>
      <w:proofErr w:type="spellStart"/>
      <w:r w:rsidRPr="004A15BB">
        <w:rPr>
          <w:b/>
          <w:lang w:val="ru-RU"/>
        </w:rPr>
        <w:t>Розучування</w:t>
      </w:r>
      <w:proofErr w:type="spellEnd"/>
      <w:r w:rsidRPr="004A15BB"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української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народної</w:t>
      </w:r>
      <w:proofErr w:type="spellEnd"/>
      <w:r>
        <w:rPr>
          <w:b/>
          <w:lang w:val="ru-RU"/>
        </w:rPr>
        <w:t xml:space="preserve"> </w:t>
      </w:r>
      <w:proofErr w:type="spellStart"/>
      <w:proofErr w:type="gramStart"/>
      <w:r>
        <w:rPr>
          <w:b/>
          <w:lang w:val="ru-RU"/>
        </w:rPr>
        <w:t>п</w:t>
      </w:r>
      <w:proofErr w:type="gramEnd"/>
      <w:r>
        <w:rPr>
          <w:b/>
          <w:lang w:val="ru-RU"/>
        </w:rPr>
        <w:t>існі</w:t>
      </w:r>
      <w:proofErr w:type="spellEnd"/>
      <w:r>
        <w:rPr>
          <w:b/>
          <w:lang w:val="ru-RU"/>
        </w:rPr>
        <w:t xml:space="preserve"> «Ой на </w:t>
      </w:r>
      <w:proofErr w:type="spellStart"/>
      <w:r>
        <w:rPr>
          <w:b/>
          <w:lang w:val="ru-RU"/>
        </w:rPr>
        <w:t>горі</w:t>
      </w:r>
      <w:proofErr w:type="spellEnd"/>
      <w:r>
        <w:rPr>
          <w:b/>
          <w:lang w:val="ru-RU"/>
        </w:rPr>
        <w:t xml:space="preserve"> та </w:t>
      </w:r>
      <w:proofErr w:type="spellStart"/>
      <w:r>
        <w:rPr>
          <w:b/>
          <w:lang w:val="ru-RU"/>
        </w:rPr>
        <w:t>й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женці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жнуть</w:t>
      </w:r>
      <w:proofErr w:type="spellEnd"/>
      <w:r>
        <w:rPr>
          <w:b/>
          <w:lang w:val="ru-RU"/>
        </w:rPr>
        <w:t>».</w:t>
      </w:r>
    </w:p>
    <w:p w:rsidR="00926804" w:rsidRDefault="00926804" w:rsidP="00882F06">
      <w:pPr>
        <w:rPr>
          <w:lang w:val="ru-RU"/>
        </w:rPr>
      </w:pPr>
      <w:proofErr w:type="spellStart"/>
      <w:r>
        <w:rPr>
          <w:lang w:val="ru-RU"/>
        </w:rPr>
        <w:t>Бесіда</w:t>
      </w:r>
      <w:proofErr w:type="spellEnd"/>
      <w:r>
        <w:rPr>
          <w:lang w:val="ru-RU"/>
        </w:rPr>
        <w:t>.</w:t>
      </w:r>
    </w:p>
    <w:p w:rsidR="00926804" w:rsidRPr="00882F06" w:rsidRDefault="00926804" w:rsidP="00190BB2">
      <w:pPr>
        <w:spacing w:line="360" w:lineRule="auto"/>
        <w:rPr>
          <w:lang w:val="ru-RU"/>
        </w:rPr>
      </w:pPr>
      <w:proofErr w:type="spellStart"/>
      <w:r w:rsidRPr="00882F06">
        <w:rPr>
          <w:lang w:val="ru-RU"/>
        </w:rPr>
        <w:t>Хвилюються</w:t>
      </w:r>
      <w:proofErr w:type="spellEnd"/>
      <w:r w:rsidRPr="00882F06">
        <w:rPr>
          <w:lang w:val="ru-RU"/>
        </w:rPr>
        <w:t xml:space="preserve"> на </w:t>
      </w:r>
      <w:proofErr w:type="spellStart"/>
      <w:r w:rsidRPr="00882F06">
        <w:rPr>
          <w:lang w:val="ru-RU"/>
        </w:rPr>
        <w:t>пагорбах</w:t>
      </w:r>
      <w:proofErr w:type="spellEnd"/>
      <w:r w:rsidRPr="00882F06">
        <w:rPr>
          <w:lang w:val="ru-RU"/>
        </w:rPr>
        <w:t xml:space="preserve"> </w:t>
      </w:r>
      <w:proofErr w:type="spellStart"/>
      <w:r w:rsidRPr="00882F06">
        <w:rPr>
          <w:lang w:val="ru-RU"/>
        </w:rPr>
        <w:t>дозрілі</w:t>
      </w:r>
      <w:proofErr w:type="spellEnd"/>
      <w:r w:rsidRPr="00882F06">
        <w:rPr>
          <w:lang w:val="ru-RU"/>
        </w:rPr>
        <w:t xml:space="preserve"> жита, </w:t>
      </w:r>
      <w:proofErr w:type="spellStart"/>
      <w:r w:rsidRPr="00882F06">
        <w:rPr>
          <w:lang w:val="ru-RU"/>
        </w:rPr>
        <w:t>черкають</w:t>
      </w:r>
      <w:proofErr w:type="spellEnd"/>
      <w:r w:rsidRPr="00882F06">
        <w:rPr>
          <w:lang w:val="ru-RU"/>
        </w:rPr>
        <w:t xml:space="preserve"> серпами </w:t>
      </w:r>
      <w:proofErr w:type="spellStart"/>
      <w:r w:rsidRPr="00882F06">
        <w:rPr>
          <w:lang w:val="ru-RU"/>
        </w:rPr>
        <w:t>женці</w:t>
      </w:r>
      <w:proofErr w:type="spellEnd"/>
      <w:r w:rsidRPr="00882F06">
        <w:rPr>
          <w:lang w:val="ru-RU"/>
        </w:rPr>
        <w:t xml:space="preserve">, а </w:t>
      </w:r>
      <w:proofErr w:type="spellStart"/>
      <w:r w:rsidRPr="00882F06">
        <w:rPr>
          <w:lang w:val="ru-RU"/>
        </w:rPr>
        <w:t>розі</w:t>
      </w:r>
      <w:proofErr w:type="gramStart"/>
      <w:r w:rsidRPr="00882F06">
        <w:rPr>
          <w:lang w:val="ru-RU"/>
        </w:rPr>
        <w:t>гнувши</w:t>
      </w:r>
      <w:proofErr w:type="spellEnd"/>
      <w:proofErr w:type="gramEnd"/>
      <w:r w:rsidRPr="00882F06">
        <w:rPr>
          <w:lang w:val="ru-RU"/>
        </w:rPr>
        <w:t xml:space="preserve"> </w:t>
      </w:r>
      <w:proofErr w:type="spellStart"/>
      <w:r w:rsidRPr="00882F06">
        <w:rPr>
          <w:lang w:val="ru-RU"/>
        </w:rPr>
        <w:t>натомлені</w:t>
      </w:r>
      <w:proofErr w:type="spellEnd"/>
      <w:r w:rsidRPr="00882F06">
        <w:rPr>
          <w:lang w:val="ru-RU"/>
        </w:rPr>
        <w:t xml:space="preserve"> </w:t>
      </w:r>
      <w:proofErr w:type="spellStart"/>
      <w:r w:rsidRPr="00882F06">
        <w:rPr>
          <w:lang w:val="ru-RU"/>
        </w:rPr>
        <w:t>спини</w:t>
      </w:r>
      <w:proofErr w:type="spellEnd"/>
      <w:r w:rsidRPr="00882F06">
        <w:rPr>
          <w:lang w:val="ru-RU"/>
        </w:rPr>
        <w:t xml:space="preserve">, </w:t>
      </w:r>
      <w:proofErr w:type="spellStart"/>
      <w:r w:rsidRPr="00882F06">
        <w:rPr>
          <w:lang w:val="ru-RU"/>
        </w:rPr>
        <w:t>бачать</w:t>
      </w:r>
      <w:proofErr w:type="spellEnd"/>
      <w:r w:rsidRPr="00882F06">
        <w:rPr>
          <w:lang w:val="ru-RU"/>
        </w:rPr>
        <w:t xml:space="preserve"> вони, як увесь </w:t>
      </w:r>
      <w:proofErr w:type="spellStart"/>
      <w:r w:rsidRPr="00882F06">
        <w:rPr>
          <w:lang w:val="ru-RU"/>
        </w:rPr>
        <w:t>видолинок</w:t>
      </w:r>
      <w:proofErr w:type="spellEnd"/>
      <w:r w:rsidRPr="00882F06">
        <w:rPr>
          <w:lang w:val="ru-RU"/>
        </w:rPr>
        <w:t xml:space="preserve"> </w:t>
      </w:r>
      <w:proofErr w:type="spellStart"/>
      <w:r w:rsidRPr="00882F06">
        <w:rPr>
          <w:lang w:val="ru-RU"/>
        </w:rPr>
        <w:t>неначе</w:t>
      </w:r>
      <w:proofErr w:type="spellEnd"/>
      <w:r w:rsidRPr="00882F06">
        <w:rPr>
          <w:lang w:val="ru-RU"/>
        </w:rPr>
        <w:t xml:space="preserve"> </w:t>
      </w:r>
      <w:proofErr w:type="spellStart"/>
      <w:r w:rsidRPr="00882F06">
        <w:rPr>
          <w:lang w:val="ru-RU"/>
        </w:rPr>
        <w:t>зацвів</w:t>
      </w:r>
      <w:proofErr w:type="spellEnd"/>
      <w:r w:rsidRPr="00882F06">
        <w:rPr>
          <w:lang w:val="ru-RU"/>
        </w:rPr>
        <w:t xml:space="preserve"> </w:t>
      </w:r>
      <w:proofErr w:type="spellStart"/>
      <w:r w:rsidRPr="00882F06">
        <w:rPr>
          <w:lang w:val="ru-RU"/>
        </w:rPr>
        <w:t>червоним</w:t>
      </w:r>
      <w:proofErr w:type="spellEnd"/>
      <w:r w:rsidRPr="00882F06">
        <w:rPr>
          <w:lang w:val="ru-RU"/>
        </w:rPr>
        <w:t xml:space="preserve"> маком – то </w:t>
      </w:r>
      <w:proofErr w:type="spellStart"/>
      <w:r w:rsidRPr="00882F06">
        <w:rPr>
          <w:lang w:val="ru-RU"/>
        </w:rPr>
        <w:t>йде</w:t>
      </w:r>
      <w:proofErr w:type="spellEnd"/>
      <w:r w:rsidRPr="00882F06">
        <w:rPr>
          <w:lang w:val="ru-RU"/>
        </w:rPr>
        <w:t xml:space="preserve"> </w:t>
      </w:r>
      <w:proofErr w:type="spellStart"/>
      <w:r w:rsidRPr="00882F06">
        <w:rPr>
          <w:lang w:val="ru-RU"/>
        </w:rPr>
        <w:t>запорізьке</w:t>
      </w:r>
      <w:proofErr w:type="spellEnd"/>
      <w:r w:rsidRPr="00882F06">
        <w:rPr>
          <w:lang w:val="ru-RU"/>
        </w:rPr>
        <w:t xml:space="preserve"> </w:t>
      </w:r>
      <w:proofErr w:type="spellStart"/>
      <w:r w:rsidRPr="00882F06">
        <w:rPr>
          <w:lang w:val="ru-RU"/>
        </w:rPr>
        <w:t>військо</w:t>
      </w:r>
      <w:proofErr w:type="spellEnd"/>
      <w:r w:rsidRPr="00882F06">
        <w:rPr>
          <w:lang w:val="ru-RU"/>
        </w:rPr>
        <w:t xml:space="preserve">. </w:t>
      </w:r>
      <w:proofErr w:type="spellStart"/>
      <w:r w:rsidRPr="00882F06">
        <w:rPr>
          <w:lang w:val="ru-RU"/>
        </w:rPr>
        <w:t>Женці</w:t>
      </w:r>
      <w:proofErr w:type="spellEnd"/>
      <w:r w:rsidRPr="00882F06">
        <w:rPr>
          <w:lang w:val="ru-RU"/>
        </w:rPr>
        <w:t xml:space="preserve"> </w:t>
      </w:r>
      <w:proofErr w:type="spellStart"/>
      <w:r w:rsidRPr="00882F06">
        <w:rPr>
          <w:lang w:val="ru-RU"/>
        </w:rPr>
        <w:t>ще</w:t>
      </w:r>
      <w:proofErr w:type="spellEnd"/>
      <w:r w:rsidRPr="00882F06">
        <w:rPr>
          <w:lang w:val="ru-RU"/>
        </w:rPr>
        <w:t xml:space="preserve"> </w:t>
      </w:r>
      <w:proofErr w:type="spellStart"/>
      <w:r w:rsidRPr="00882F06">
        <w:rPr>
          <w:lang w:val="ru-RU"/>
        </w:rPr>
        <w:t>здалека</w:t>
      </w:r>
      <w:proofErr w:type="spellEnd"/>
      <w:r w:rsidRPr="00882F06">
        <w:rPr>
          <w:lang w:val="ru-RU"/>
        </w:rPr>
        <w:t xml:space="preserve"> </w:t>
      </w:r>
      <w:proofErr w:type="spellStart"/>
      <w:r w:rsidRPr="00882F06">
        <w:rPr>
          <w:lang w:val="ru-RU"/>
        </w:rPr>
        <w:t>впізнають</w:t>
      </w:r>
      <w:proofErr w:type="spellEnd"/>
      <w:r w:rsidRPr="00882F06">
        <w:rPr>
          <w:lang w:val="ru-RU"/>
        </w:rPr>
        <w:t xml:space="preserve"> </w:t>
      </w:r>
      <w:proofErr w:type="spellStart"/>
      <w:r w:rsidRPr="00882F06">
        <w:rPr>
          <w:lang w:val="ru-RU"/>
        </w:rPr>
        <w:t>молодцюватого</w:t>
      </w:r>
      <w:proofErr w:type="spellEnd"/>
      <w:r w:rsidRPr="00882F06">
        <w:rPr>
          <w:lang w:val="ru-RU"/>
        </w:rPr>
        <w:t xml:space="preserve"> </w:t>
      </w:r>
      <w:proofErr w:type="spellStart"/>
      <w:r w:rsidRPr="00882F06">
        <w:rPr>
          <w:lang w:val="ru-RU"/>
        </w:rPr>
        <w:t>Дорошенка</w:t>
      </w:r>
      <w:proofErr w:type="spellEnd"/>
      <w:r w:rsidRPr="00882F06">
        <w:rPr>
          <w:lang w:val="ru-RU"/>
        </w:rPr>
        <w:t xml:space="preserve">, </w:t>
      </w:r>
      <w:proofErr w:type="spellStart"/>
      <w:r w:rsidRPr="00882F06">
        <w:rPr>
          <w:lang w:val="ru-RU"/>
        </w:rPr>
        <w:t>що</w:t>
      </w:r>
      <w:proofErr w:type="spellEnd"/>
      <w:r w:rsidRPr="00882F06">
        <w:rPr>
          <w:lang w:val="ru-RU"/>
        </w:rPr>
        <w:t xml:space="preserve"> </w:t>
      </w:r>
      <w:proofErr w:type="spellStart"/>
      <w:r w:rsidRPr="00882F06">
        <w:rPr>
          <w:lang w:val="ru-RU"/>
        </w:rPr>
        <w:t>веде</w:t>
      </w:r>
      <w:proofErr w:type="spellEnd"/>
      <w:r w:rsidRPr="00882F06">
        <w:rPr>
          <w:lang w:val="ru-RU"/>
        </w:rPr>
        <w:t xml:space="preserve"> </w:t>
      </w:r>
      <w:proofErr w:type="spellStart"/>
      <w:r w:rsidRPr="00882F06">
        <w:rPr>
          <w:lang w:val="ru-RU"/>
        </w:rPr>
        <w:t>козаків</w:t>
      </w:r>
      <w:proofErr w:type="spellEnd"/>
      <w:r w:rsidRPr="00882F06">
        <w:rPr>
          <w:lang w:val="ru-RU"/>
        </w:rPr>
        <w:t xml:space="preserve">, </w:t>
      </w:r>
      <w:proofErr w:type="gramStart"/>
      <w:r w:rsidRPr="00882F06">
        <w:rPr>
          <w:lang w:val="ru-RU"/>
        </w:rPr>
        <w:t>доброю</w:t>
      </w:r>
      <w:proofErr w:type="gramEnd"/>
      <w:r w:rsidRPr="00882F06">
        <w:rPr>
          <w:lang w:val="ru-RU"/>
        </w:rPr>
        <w:t xml:space="preserve"> </w:t>
      </w:r>
      <w:proofErr w:type="spellStart"/>
      <w:r w:rsidRPr="00882F06">
        <w:rPr>
          <w:lang w:val="ru-RU"/>
        </w:rPr>
        <w:t>посмішкою</w:t>
      </w:r>
      <w:proofErr w:type="spellEnd"/>
      <w:r w:rsidRPr="00882F06">
        <w:rPr>
          <w:lang w:val="ru-RU"/>
        </w:rPr>
        <w:t xml:space="preserve"> </w:t>
      </w:r>
      <w:proofErr w:type="spellStart"/>
      <w:r w:rsidRPr="00882F06">
        <w:rPr>
          <w:lang w:val="ru-RU"/>
        </w:rPr>
        <w:t>проводжають</w:t>
      </w:r>
      <w:proofErr w:type="spellEnd"/>
      <w:r w:rsidRPr="00882F06">
        <w:rPr>
          <w:lang w:val="ru-RU"/>
        </w:rPr>
        <w:t xml:space="preserve"> </w:t>
      </w:r>
      <w:proofErr w:type="spellStart"/>
      <w:r w:rsidRPr="00882F06">
        <w:rPr>
          <w:lang w:val="ru-RU"/>
        </w:rPr>
        <w:t>бувалого</w:t>
      </w:r>
      <w:proofErr w:type="spellEnd"/>
      <w:r w:rsidRPr="00882F06">
        <w:rPr>
          <w:lang w:val="ru-RU"/>
        </w:rPr>
        <w:t xml:space="preserve"> </w:t>
      </w:r>
      <w:proofErr w:type="spellStart"/>
      <w:r w:rsidRPr="00882F06">
        <w:rPr>
          <w:lang w:val="ru-RU"/>
        </w:rPr>
        <w:t>Сагайдачного</w:t>
      </w:r>
      <w:proofErr w:type="spellEnd"/>
      <w:r w:rsidRPr="00882F06">
        <w:rPr>
          <w:lang w:val="ru-RU"/>
        </w:rPr>
        <w:t xml:space="preserve">, </w:t>
      </w:r>
      <w:proofErr w:type="spellStart"/>
      <w:r w:rsidRPr="00882F06">
        <w:rPr>
          <w:lang w:val="ru-RU"/>
        </w:rPr>
        <w:t>що</w:t>
      </w:r>
      <w:proofErr w:type="spellEnd"/>
      <w:r w:rsidRPr="00882F06">
        <w:rPr>
          <w:lang w:val="ru-RU"/>
        </w:rPr>
        <w:t xml:space="preserve"> </w:t>
      </w:r>
      <w:proofErr w:type="spellStart"/>
      <w:r w:rsidRPr="00882F06">
        <w:rPr>
          <w:lang w:val="ru-RU"/>
        </w:rPr>
        <w:t>йде</w:t>
      </w:r>
      <w:proofErr w:type="spellEnd"/>
      <w:r w:rsidRPr="00882F06">
        <w:rPr>
          <w:lang w:val="ru-RU"/>
        </w:rPr>
        <w:t xml:space="preserve"> </w:t>
      </w:r>
      <w:proofErr w:type="spellStart"/>
      <w:r w:rsidRPr="00882F06">
        <w:rPr>
          <w:lang w:val="ru-RU"/>
        </w:rPr>
        <w:t>собі</w:t>
      </w:r>
      <w:proofErr w:type="spellEnd"/>
      <w:r w:rsidRPr="00882F06">
        <w:rPr>
          <w:lang w:val="ru-RU"/>
        </w:rPr>
        <w:t xml:space="preserve">, не </w:t>
      </w:r>
      <w:proofErr w:type="spellStart"/>
      <w:r w:rsidRPr="00882F06">
        <w:rPr>
          <w:lang w:val="ru-RU"/>
        </w:rPr>
        <w:t>поспішаючи</w:t>
      </w:r>
      <w:proofErr w:type="spellEnd"/>
      <w:r w:rsidRPr="00882F06">
        <w:rPr>
          <w:lang w:val="ru-RU"/>
        </w:rPr>
        <w:t xml:space="preserve">, </w:t>
      </w:r>
      <w:proofErr w:type="spellStart"/>
      <w:r w:rsidRPr="00882F06">
        <w:rPr>
          <w:lang w:val="ru-RU"/>
        </w:rPr>
        <w:t>і</w:t>
      </w:r>
      <w:proofErr w:type="spellEnd"/>
      <w:r w:rsidRPr="00882F06">
        <w:rPr>
          <w:lang w:val="ru-RU"/>
        </w:rPr>
        <w:t xml:space="preserve"> </w:t>
      </w:r>
      <w:proofErr w:type="spellStart"/>
      <w:r w:rsidRPr="00882F06">
        <w:rPr>
          <w:lang w:val="ru-RU"/>
        </w:rPr>
        <w:t>розкурює</w:t>
      </w:r>
      <w:proofErr w:type="spellEnd"/>
      <w:r w:rsidRPr="00882F06">
        <w:rPr>
          <w:lang w:val="ru-RU"/>
        </w:rPr>
        <w:t xml:space="preserve"> свою </w:t>
      </w:r>
      <w:proofErr w:type="spellStart"/>
      <w:r w:rsidRPr="00882F06">
        <w:rPr>
          <w:lang w:val="ru-RU"/>
        </w:rPr>
        <w:t>знамениту</w:t>
      </w:r>
      <w:proofErr w:type="spellEnd"/>
      <w:r w:rsidRPr="00882F06">
        <w:rPr>
          <w:lang w:val="ru-RU"/>
        </w:rPr>
        <w:t xml:space="preserve"> люльку…</w:t>
      </w:r>
    </w:p>
    <w:p w:rsidR="00926804" w:rsidRPr="00882F06" w:rsidRDefault="00926804" w:rsidP="00190BB2">
      <w:pPr>
        <w:spacing w:line="360" w:lineRule="auto"/>
        <w:rPr>
          <w:lang w:val="ru-RU"/>
        </w:rPr>
      </w:pPr>
      <w:proofErr w:type="spellStart"/>
      <w:r w:rsidRPr="00882F06">
        <w:rPr>
          <w:lang w:val="ru-RU"/>
        </w:rPr>
        <w:lastRenderedPageBreak/>
        <w:t>Отже</w:t>
      </w:r>
      <w:proofErr w:type="spellEnd"/>
      <w:r w:rsidRPr="00882F06">
        <w:rPr>
          <w:lang w:val="ru-RU"/>
        </w:rPr>
        <w:t xml:space="preserve">, </w:t>
      </w:r>
      <w:proofErr w:type="spellStart"/>
      <w:r w:rsidRPr="00882F06">
        <w:rPr>
          <w:lang w:val="ru-RU"/>
        </w:rPr>
        <w:t>ця</w:t>
      </w:r>
      <w:proofErr w:type="spellEnd"/>
      <w:r w:rsidRPr="00882F06">
        <w:rPr>
          <w:lang w:val="ru-RU"/>
        </w:rPr>
        <w:t xml:space="preserve"> </w:t>
      </w:r>
      <w:proofErr w:type="spellStart"/>
      <w:proofErr w:type="gramStart"/>
      <w:r w:rsidRPr="00882F06">
        <w:rPr>
          <w:lang w:val="ru-RU"/>
        </w:rPr>
        <w:t>п</w:t>
      </w:r>
      <w:proofErr w:type="gramEnd"/>
      <w:r w:rsidRPr="00882F06">
        <w:rPr>
          <w:lang w:val="ru-RU"/>
        </w:rPr>
        <w:t>існя</w:t>
      </w:r>
      <w:proofErr w:type="spellEnd"/>
      <w:r w:rsidRPr="00882F06">
        <w:rPr>
          <w:lang w:val="ru-RU"/>
        </w:rPr>
        <w:t xml:space="preserve"> про </w:t>
      </w:r>
      <w:proofErr w:type="spellStart"/>
      <w:r w:rsidRPr="00882F06">
        <w:rPr>
          <w:lang w:val="ru-RU"/>
        </w:rPr>
        <w:t>козаків</w:t>
      </w:r>
      <w:proofErr w:type="spellEnd"/>
      <w:r w:rsidRPr="00882F06">
        <w:rPr>
          <w:lang w:val="ru-RU"/>
        </w:rPr>
        <w:t xml:space="preserve">. А </w:t>
      </w:r>
      <w:proofErr w:type="spellStart"/>
      <w:r w:rsidRPr="00882F06">
        <w:rPr>
          <w:lang w:val="ru-RU"/>
        </w:rPr>
        <w:t>козацтво</w:t>
      </w:r>
      <w:proofErr w:type="spellEnd"/>
      <w:r w:rsidRPr="00882F06">
        <w:rPr>
          <w:lang w:val="ru-RU"/>
        </w:rPr>
        <w:t xml:space="preserve"> </w:t>
      </w:r>
      <w:proofErr w:type="spellStart"/>
      <w:r w:rsidRPr="00882F06">
        <w:rPr>
          <w:lang w:val="ru-RU"/>
        </w:rPr>
        <w:t>є</w:t>
      </w:r>
      <w:proofErr w:type="spellEnd"/>
      <w:r w:rsidRPr="00882F06">
        <w:rPr>
          <w:lang w:val="ru-RU"/>
        </w:rPr>
        <w:t xml:space="preserve"> </w:t>
      </w:r>
      <w:proofErr w:type="spellStart"/>
      <w:r w:rsidRPr="00882F06">
        <w:rPr>
          <w:lang w:val="ru-RU"/>
        </w:rPr>
        <w:t>сторінкою</w:t>
      </w:r>
      <w:proofErr w:type="spellEnd"/>
      <w:r w:rsidRPr="00882F06">
        <w:rPr>
          <w:lang w:val="ru-RU"/>
        </w:rPr>
        <w:t xml:space="preserve"> </w:t>
      </w:r>
      <w:proofErr w:type="spellStart"/>
      <w:r w:rsidRPr="00882F06">
        <w:rPr>
          <w:lang w:val="ru-RU"/>
        </w:rPr>
        <w:t>нашої</w:t>
      </w:r>
      <w:proofErr w:type="spellEnd"/>
      <w:r w:rsidRPr="00882F06">
        <w:rPr>
          <w:lang w:val="ru-RU"/>
        </w:rPr>
        <w:t xml:space="preserve"> </w:t>
      </w:r>
      <w:proofErr w:type="spellStart"/>
      <w:r w:rsidRPr="00882F06">
        <w:rPr>
          <w:lang w:val="ru-RU"/>
        </w:rPr>
        <w:t>історії</w:t>
      </w:r>
      <w:proofErr w:type="spellEnd"/>
      <w:r w:rsidRPr="00882F06">
        <w:rPr>
          <w:lang w:val="ru-RU"/>
        </w:rPr>
        <w:t xml:space="preserve">. Тому </w:t>
      </w:r>
      <w:proofErr w:type="spellStart"/>
      <w:r w:rsidRPr="00882F06">
        <w:rPr>
          <w:lang w:val="ru-RU"/>
        </w:rPr>
        <w:t>і</w:t>
      </w:r>
      <w:proofErr w:type="spellEnd"/>
      <w:r w:rsidRPr="00882F06">
        <w:rPr>
          <w:lang w:val="ru-RU"/>
        </w:rPr>
        <w:t xml:space="preserve"> </w:t>
      </w:r>
      <w:proofErr w:type="spellStart"/>
      <w:r w:rsidRPr="00882F06">
        <w:rPr>
          <w:lang w:val="ru-RU"/>
        </w:rPr>
        <w:t>пісні</w:t>
      </w:r>
      <w:proofErr w:type="spellEnd"/>
      <w:r w:rsidRPr="00882F06">
        <w:rPr>
          <w:lang w:val="ru-RU"/>
        </w:rPr>
        <w:t xml:space="preserve">, в </w:t>
      </w:r>
      <w:proofErr w:type="spellStart"/>
      <w:r w:rsidRPr="00882F06">
        <w:rPr>
          <w:lang w:val="ru-RU"/>
        </w:rPr>
        <w:t>яких</w:t>
      </w:r>
      <w:proofErr w:type="spellEnd"/>
      <w:r w:rsidRPr="00882F06">
        <w:rPr>
          <w:lang w:val="ru-RU"/>
        </w:rPr>
        <w:t xml:space="preserve"> </w:t>
      </w:r>
      <w:proofErr w:type="spellStart"/>
      <w:r w:rsidRPr="00882F06">
        <w:rPr>
          <w:lang w:val="ru-RU"/>
        </w:rPr>
        <w:t>головними</w:t>
      </w:r>
      <w:proofErr w:type="spellEnd"/>
      <w:r w:rsidRPr="00882F06">
        <w:rPr>
          <w:lang w:val="ru-RU"/>
        </w:rPr>
        <w:t xml:space="preserve"> героями </w:t>
      </w:r>
      <w:proofErr w:type="spellStart"/>
      <w:r w:rsidRPr="00882F06">
        <w:rPr>
          <w:lang w:val="ru-RU"/>
        </w:rPr>
        <w:t>є</w:t>
      </w:r>
      <w:proofErr w:type="spellEnd"/>
      <w:r w:rsidRPr="00882F06">
        <w:rPr>
          <w:lang w:val="ru-RU"/>
        </w:rPr>
        <w:t xml:space="preserve"> </w:t>
      </w:r>
      <w:proofErr w:type="spellStart"/>
      <w:r w:rsidRPr="00882F06">
        <w:rPr>
          <w:lang w:val="ru-RU"/>
        </w:rPr>
        <w:t>історичні</w:t>
      </w:r>
      <w:proofErr w:type="spellEnd"/>
      <w:r w:rsidRPr="00882F06">
        <w:rPr>
          <w:lang w:val="ru-RU"/>
        </w:rPr>
        <w:t xml:space="preserve"> особи </w:t>
      </w:r>
      <w:proofErr w:type="spellStart"/>
      <w:r w:rsidRPr="00882F06">
        <w:rPr>
          <w:lang w:val="ru-RU"/>
        </w:rPr>
        <w:t>або</w:t>
      </w:r>
      <w:proofErr w:type="spellEnd"/>
      <w:r w:rsidRPr="00882F06">
        <w:rPr>
          <w:lang w:val="ru-RU"/>
        </w:rPr>
        <w:t xml:space="preserve"> </w:t>
      </w:r>
      <w:proofErr w:type="spellStart"/>
      <w:r w:rsidRPr="00882F06">
        <w:rPr>
          <w:lang w:val="ru-RU"/>
        </w:rPr>
        <w:t>безіменні</w:t>
      </w:r>
      <w:proofErr w:type="spellEnd"/>
      <w:r w:rsidRPr="00882F06">
        <w:rPr>
          <w:lang w:val="ru-RU"/>
        </w:rPr>
        <w:t xml:space="preserve"> </w:t>
      </w:r>
      <w:proofErr w:type="spellStart"/>
      <w:r w:rsidRPr="00882F06">
        <w:rPr>
          <w:lang w:val="ru-RU"/>
        </w:rPr>
        <w:t>герої</w:t>
      </w:r>
      <w:proofErr w:type="spellEnd"/>
      <w:r w:rsidRPr="00882F06">
        <w:rPr>
          <w:lang w:val="ru-RU"/>
        </w:rPr>
        <w:t xml:space="preserve">, подвиги </w:t>
      </w:r>
      <w:proofErr w:type="spellStart"/>
      <w:r w:rsidRPr="00882F06">
        <w:rPr>
          <w:lang w:val="ru-RU"/>
        </w:rPr>
        <w:t>яких</w:t>
      </w:r>
      <w:proofErr w:type="spellEnd"/>
      <w:r w:rsidRPr="00882F06">
        <w:rPr>
          <w:lang w:val="ru-RU"/>
        </w:rPr>
        <w:t xml:space="preserve"> </w:t>
      </w:r>
      <w:proofErr w:type="spellStart"/>
      <w:r w:rsidRPr="00882F06">
        <w:rPr>
          <w:lang w:val="ru-RU"/>
        </w:rPr>
        <w:t>викарбувалися</w:t>
      </w:r>
      <w:proofErr w:type="spellEnd"/>
      <w:r w:rsidRPr="00882F06">
        <w:rPr>
          <w:lang w:val="ru-RU"/>
        </w:rPr>
        <w:t xml:space="preserve"> в </w:t>
      </w:r>
      <w:proofErr w:type="spellStart"/>
      <w:r w:rsidRPr="00882F06">
        <w:rPr>
          <w:lang w:val="ru-RU"/>
        </w:rPr>
        <w:t>народній</w:t>
      </w:r>
      <w:proofErr w:type="spellEnd"/>
      <w:r w:rsidRPr="00882F06">
        <w:rPr>
          <w:lang w:val="ru-RU"/>
        </w:rPr>
        <w:t xml:space="preserve"> </w:t>
      </w:r>
      <w:proofErr w:type="spellStart"/>
      <w:r w:rsidRPr="00882F06">
        <w:rPr>
          <w:lang w:val="ru-RU"/>
        </w:rPr>
        <w:t>пам’яті</w:t>
      </w:r>
      <w:proofErr w:type="spellEnd"/>
      <w:r w:rsidRPr="00882F06">
        <w:rPr>
          <w:lang w:val="ru-RU"/>
        </w:rPr>
        <w:t xml:space="preserve">, </w:t>
      </w:r>
      <w:proofErr w:type="spellStart"/>
      <w:r w:rsidRPr="00882F06">
        <w:rPr>
          <w:lang w:val="ru-RU"/>
        </w:rPr>
        <w:t>називають</w:t>
      </w:r>
      <w:proofErr w:type="spellEnd"/>
      <w:r w:rsidRPr="00882F06">
        <w:rPr>
          <w:lang w:val="ru-RU"/>
        </w:rPr>
        <w:t xml:space="preserve"> </w:t>
      </w:r>
      <w:proofErr w:type="spellStart"/>
      <w:r w:rsidRPr="00882F06">
        <w:rPr>
          <w:lang w:val="ru-RU"/>
        </w:rPr>
        <w:t>історичними</w:t>
      </w:r>
      <w:proofErr w:type="spellEnd"/>
      <w:r w:rsidRPr="00882F06">
        <w:rPr>
          <w:lang w:val="ru-RU"/>
        </w:rPr>
        <w:t>.</w:t>
      </w:r>
    </w:p>
    <w:p w:rsidR="00926804" w:rsidRPr="00882F06" w:rsidRDefault="00926804" w:rsidP="00190BB2">
      <w:pPr>
        <w:spacing w:line="360" w:lineRule="auto"/>
        <w:rPr>
          <w:lang w:val="ru-RU"/>
        </w:rPr>
      </w:pPr>
      <w:proofErr w:type="spellStart"/>
      <w:r w:rsidRPr="00882F06">
        <w:rPr>
          <w:lang w:val="ru-RU"/>
        </w:rPr>
        <w:t>Історичні</w:t>
      </w:r>
      <w:proofErr w:type="spellEnd"/>
      <w:r w:rsidRPr="00882F06">
        <w:rPr>
          <w:lang w:val="ru-RU"/>
        </w:rPr>
        <w:t xml:space="preserve"> </w:t>
      </w:r>
      <w:proofErr w:type="spellStart"/>
      <w:proofErr w:type="gramStart"/>
      <w:r w:rsidRPr="00882F06">
        <w:rPr>
          <w:lang w:val="ru-RU"/>
        </w:rPr>
        <w:t>п</w:t>
      </w:r>
      <w:proofErr w:type="gramEnd"/>
      <w:r w:rsidRPr="00882F06">
        <w:rPr>
          <w:lang w:val="ru-RU"/>
        </w:rPr>
        <w:t>існі</w:t>
      </w:r>
      <w:proofErr w:type="spellEnd"/>
      <w:r w:rsidRPr="00882F06">
        <w:rPr>
          <w:lang w:val="ru-RU"/>
        </w:rPr>
        <w:t xml:space="preserve"> </w:t>
      </w:r>
      <w:proofErr w:type="spellStart"/>
      <w:r w:rsidRPr="00882F06">
        <w:rPr>
          <w:lang w:val="ru-RU"/>
        </w:rPr>
        <w:t>здебільшого</w:t>
      </w:r>
      <w:proofErr w:type="spellEnd"/>
      <w:r w:rsidRPr="00882F06">
        <w:rPr>
          <w:lang w:val="ru-RU"/>
        </w:rPr>
        <w:t xml:space="preserve"> </w:t>
      </w:r>
      <w:proofErr w:type="spellStart"/>
      <w:r w:rsidRPr="00882F06">
        <w:rPr>
          <w:lang w:val="ru-RU"/>
        </w:rPr>
        <w:t>виникли</w:t>
      </w:r>
      <w:proofErr w:type="spellEnd"/>
      <w:r w:rsidRPr="00882F06">
        <w:rPr>
          <w:lang w:val="ru-RU"/>
        </w:rPr>
        <w:t xml:space="preserve"> у </w:t>
      </w:r>
      <w:proofErr w:type="spellStart"/>
      <w:r w:rsidRPr="00882F06">
        <w:rPr>
          <w:lang w:val="ru-RU"/>
        </w:rPr>
        <w:t>вирі</w:t>
      </w:r>
      <w:proofErr w:type="spellEnd"/>
      <w:r w:rsidRPr="00882F06">
        <w:rPr>
          <w:lang w:val="ru-RU"/>
        </w:rPr>
        <w:t xml:space="preserve"> </w:t>
      </w:r>
      <w:proofErr w:type="spellStart"/>
      <w:r w:rsidRPr="00882F06">
        <w:rPr>
          <w:lang w:val="ru-RU"/>
        </w:rPr>
        <w:t>бурхливого</w:t>
      </w:r>
      <w:proofErr w:type="spellEnd"/>
      <w:r w:rsidRPr="00882F06">
        <w:rPr>
          <w:lang w:val="ru-RU"/>
        </w:rPr>
        <w:t xml:space="preserve"> </w:t>
      </w:r>
      <w:proofErr w:type="spellStart"/>
      <w:r w:rsidRPr="00882F06">
        <w:rPr>
          <w:lang w:val="ru-RU"/>
        </w:rPr>
        <w:t>життя</w:t>
      </w:r>
      <w:proofErr w:type="spellEnd"/>
      <w:r w:rsidRPr="00882F06">
        <w:rPr>
          <w:lang w:val="ru-RU"/>
        </w:rPr>
        <w:t xml:space="preserve"> народу. </w:t>
      </w:r>
      <w:proofErr w:type="spellStart"/>
      <w:r w:rsidRPr="00882F06">
        <w:rPr>
          <w:lang w:val="ru-RU"/>
        </w:rPr>
        <w:t>Їх</w:t>
      </w:r>
      <w:proofErr w:type="spellEnd"/>
      <w:r w:rsidRPr="00882F06">
        <w:rPr>
          <w:lang w:val="ru-RU"/>
        </w:rPr>
        <w:t xml:space="preserve"> </w:t>
      </w:r>
      <w:proofErr w:type="spellStart"/>
      <w:r w:rsidRPr="00882F06">
        <w:rPr>
          <w:lang w:val="ru-RU"/>
        </w:rPr>
        <w:t>творцями</w:t>
      </w:r>
      <w:proofErr w:type="spellEnd"/>
      <w:r w:rsidRPr="00882F06">
        <w:rPr>
          <w:lang w:val="ru-RU"/>
        </w:rPr>
        <w:t xml:space="preserve">, як правило, </w:t>
      </w:r>
      <w:proofErr w:type="spellStart"/>
      <w:r w:rsidRPr="00882F06">
        <w:rPr>
          <w:lang w:val="ru-RU"/>
        </w:rPr>
        <w:t>були</w:t>
      </w:r>
      <w:proofErr w:type="spellEnd"/>
      <w:r w:rsidRPr="00882F06">
        <w:rPr>
          <w:lang w:val="ru-RU"/>
        </w:rPr>
        <w:t xml:space="preserve"> </w:t>
      </w:r>
      <w:proofErr w:type="spellStart"/>
      <w:r w:rsidRPr="00882F06">
        <w:rPr>
          <w:lang w:val="ru-RU"/>
        </w:rPr>
        <w:t>учасники</w:t>
      </w:r>
      <w:proofErr w:type="spellEnd"/>
      <w:r w:rsidRPr="00882F06">
        <w:rPr>
          <w:lang w:val="ru-RU"/>
        </w:rPr>
        <w:t xml:space="preserve"> </w:t>
      </w:r>
      <w:proofErr w:type="spellStart"/>
      <w:r w:rsidRPr="00882F06">
        <w:rPr>
          <w:lang w:val="ru-RU"/>
        </w:rPr>
        <w:t>подій</w:t>
      </w:r>
      <w:proofErr w:type="spellEnd"/>
      <w:r w:rsidRPr="00882F06">
        <w:rPr>
          <w:lang w:val="ru-RU"/>
        </w:rPr>
        <w:t xml:space="preserve"> </w:t>
      </w:r>
      <w:proofErr w:type="spellStart"/>
      <w:r w:rsidRPr="00882F06">
        <w:rPr>
          <w:lang w:val="ru-RU"/>
        </w:rPr>
        <w:t>або</w:t>
      </w:r>
      <w:proofErr w:type="spellEnd"/>
      <w:r w:rsidRPr="00882F06">
        <w:rPr>
          <w:lang w:val="ru-RU"/>
        </w:rPr>
        <w:t xml:space="preserve"> </w:t>
      </w:r>
      <w:proofErr w:type="spellStart"/>
      <w:r w:rsidRPr="00882F06">
        <w:rPr>
          <w:lang w:val="ru-RU"/>
        </w:rPr>
        <w:t>їх</w:t>
      </w:r>
      <w:proofErr w:type="spellEnd"/>
      <w:r w:rsidRPr="00882F06">
        <w:rPr>
          <w:lang w:val="ru-RU"/>
        </w:rPr>
        <w:t xml:space="preserve"> </w:t>
      </w:r>
      <w:proofErr w:type="spellStart"/>
      <w:r w:rsidRPr="00882F06">
        <w:rPr>
          <w:lang w:val="ru-RU"/>
        </w:rPr>
        <w:t>свідки</w:t>
      </w:r>
      <w:proofErr w:type="spellEnd"/>
      <w:r w:rsidRPr="00882F06">
        <w:rPr>
          <w:lang w:val="ru-RU"/>
        </w:rPr>
        <w:t xml:space="preserve">, </w:t>
      </w:r>
      <w:proofErr w:type="spellStart"/>
      <w:r w:rsidRPr="00882F06">
        <w:rPr>
          <w:lang w:val="ru-RU"/>
        </w:rPr>
        <w:t>котрі</w:t>
      </w:r>
      <w:proofErr w:type="spellEnd"/>
      <w:r w:rsidRPr="00882F06">
        <w:rPr>
          <w:lang w:val="ru-RU"/>
        </w:rPr>
        <w:t xml:space="preserve"> </w:t>
      </w:r>
      <w:proofErr w:type="spellStart"/>
      <w:r w:rsidRPr="00882F06">
        <w:rPr>
          <w:lang w:val="ru-RU"/>
        </w:rPr>
        <w:t>фіксували</w:t>
      </w:r>
      <w:proofErr w:type="spellEnd"/>
      <w:r w:rsidRPr="00882F06">
        <w:rPr>
          <w:lang w:val="ru-RU"/>
        </w:rPr>
        <w:t xml:space="preserve"> </w:t>
      </w:r>
      <w:proofErr w:type="spellStart"/>
      <w:r w:rsidRPr="00882F06">
        <w:rPr>
          <w:lang w:val="ru-RU"/>
        </w:rPr>
        <w:t>засобами</w:t>
      </w:r>
      <w:proofErr w:type="spellEnd"/>
      <w:r w:rsidRPr="00882F06">
        <w:rPr>
          <w:lang w:val="ru-RU"/>
        </w:rPr>
        <w:t xml:space="preserve"> слова та </w:t>
      </w:r>
      <w:proofErr w:type="spellStart"/>
      <w:r w:rsidRPr="00882F06">
        <w:rPr>
          <w:lang w:val="ru-RU"/>
        </w:rPr>
        <w:t>музики</w:t>
      </w:r>
      <w:proofErr w:type="spellEnd"/>
      <w:r w:rsidRPr="00882F06">
        <w:rPr>
          <w:lang w:val="ru-RU"/>
        </w:rPr>
        <w:t xml:space="preserve"> все </w:t>
      </w:r>
      <w:proofErr w:type="spellStart"/>
      <w:r w:rsidRPr="00882F06">
        <w:rPr>
          <w:lang w:val="ru-RU"/>
        </w:rPr>
        <w:t>побачене</w:t>
      </w:r>
      <w:proofErr w:type="spellEnd"/>
      <w:r w:rsidRPr="00882F06">
        <w:rPr>
          <w:lang w:val="ru-RU"/>
        </w:rPr>
        <w:t xml:space="preserve">, </w:t>
      </w:r>
      <w:proofErr w:type="spellStart"/>
      <w:r w:rsidRPr="00882F06">
        <w:rPr>
          <w:lang w:val="ru-RU"/>
        </w:rPr>
        <w:t>пережите</w:t>
      </w:r>
      <w:proofErr w:type="spellEnd"/>
      <w:r w:rsidRPr="00882F06">
        <w:rPr>
          <w:lang w:val="ru-RU"/>
        </w:rPr>
        <w:t xml:space="preserve"> в деталях </w:t>
      </w:r>
      <w:proofErr w:type="spellStart"/>
      <w:r w:rsidRPr="00882F06">
        <w:rPr>
          <w:lang w:val="ru-RU"/>
        </w:rPr>
        <w:t>і</w:t>
      </w:r>
      <w:proofErr w:type="spellEnd"/>
      <w:r w:rsidRPr="00882F06">
        <w:rPr>
          <w:lang w:val="ru-RU"/>
        </w:rPr>
        <w:t xml:space="preserve"> </w:t>
      </w:r>
      <w:proofErr w:type="spellStart"/>
      <w:r w:rsidRPr="00882F06">
        <w:rPr>
          <w:lang w:val="ru-RU"/>
        </w:rPr>
        <w:t>подробицях</w:t>
      </w:r>
      <w:proofErr w:type="spellEnd"/>
      <w:r w:rsidRPr="00882F06">
        <w:rPr>
          <w:lang w:val="ru-RU"/>
        </w:rPr>
        <w:t>.</w:t>
      </w:r>
    </w:p>
    <w:p w:rsidR="00926804" w:rsidRPr="00882F06" w:rsidRDefault="00926804" w:rsidP="00190BB2">
      <w:pPr>
        <w:spacing w:line="360" w:lineRule="auto"/>
        <w:rPr>
          <w:lang w:val="ru-RU"/>
        </w:rPr>
      </w:pPr>
      <w:proofErr w:type="spellStart"/>
      <w:r w:rsidRPr="00882F06">
        <w:rPr>
          <w:lang w:val="ru-RU"/>
        </w:rPr>
        <w:t>Перші</w:t>
      </w:r>
      <w:proofErr w:type="spellEnd"/>
      <w:r w:rsidRPr="00882F06">
        <w:rPr>
          <w:lang w:val="ru-RU"/>
        </w:rPr>
        <w:t> </w:t>
      </w:r>
      <w:proofErr w:type="spellStart"/>
      <w:r w:rsidRPr="00882F06">
        <w:rPr>
          <w:lang w:val="ru-RU"/>
        </w:rPr>
        <w:t>історичні</w:t>
      </w:r>
      <w:proofErr w:type="spellEnd"/>
      <w:r w:rsidRPr="00882F06">
        <w:rPr>
          <w:lang w:val="ru-RU"/>
        </w:rPr>
        <w:t> </w:t>
      </w:r>
      <w:proofErr w:type="spellStart"/>
      <w:proofErr w:type="gramStart"/>
      <w:r w:rsidRPr="00882F06">
        <w:rPr>
          <w:lang w:val="ru-RU"/>
        </w:rPr>
        <w:t>п</w:t>
      </w:r>
      <w:proofErr w:type="gramEnd"/>
      <w:r w:rsidRPr="00882F06">
        <w:rPr>
          <w:lang w:val="ru-RU"/>
        </w:rPr>
        <w:t>існі</w:t>
      </w:r>
      <w:proofErr w:type="spellEnd"/>
      <w:r w:rsidRPr="00882F06">
        <w:rPr>
          <w:lang w:val="ru-RU"/>
        </w:rPr>
        <w:t>,</w:t>
      </w:r>
      <w:r w:rsidRPr="00882F06">
        <w:rPr>
          <w:lang w:val="en-US"/>
        </w:rPr>
        <w:t> </w:t>
      </w:r>
      <w:proofErr w:type="spellStart"/>
      <w:r w:rsidRPr="00882F06">
        <w:rPr>
          <w:lang w:val="ru-RU"/>
        </w:rPr>
        <w:t>що</w:t>
      </w:r>
      <w:proofErr w:type="spellEnd"/>
      <w:r w:rsidRPr="00882F06">
        <w:rPr>
          <w:lang w:val="ru-RU"/>
        </w:rPr>
        <w:t> </w:t>
      </w:r>
      <w:proofErr w:type="spellStart"/>
      <w:r w:rsidRPr="00882F06">
        <w:rPr>
          <w:lang w:val="ru-RU"/>
        </w:rPr>
        <w:t>дійшли</w:t>
      </w:r>
      <w:proofErr w:type="spellEnd"/>
      <w:r w:rsidRPr="00882F06">
        <w:rPr>
          <w:lang w:val="ru-RU"/>
        </w:rPr>
        <w:t> до нас </w:t>
      </w:r>
      <w:proofErr w:type="spellStart"/>
      <w:r w:rsidRPr="00882F06">
        <w:rPr>
          <w:lang w:val="ru-RU"/>
        </w:rPr>
        <w:t>із</w:t>
      </w:r>
      <w:proofErr w:type="spellEnd"/>
      <w:r w:rsidRPr="00882F06">
        <w:rPr>
          <w:lang w:val="ru-RU"/>
        </w:rPr>
        <w:t> </w:t>
      </w:r>
      <w:proofErr w:type="spellStart"/>
      <w:r w:rsidRPr="00882F06">
        <w:rPr>
          <w:lang w:val="ru-RU"/>
        </w:rPr>
        <w:t>часів</w:t>
      </w:r>
      <w:proofErr w:type="spellEnd"/>
      <w:r w:rsidRPr="00882F06">
        <w:rPr>
          <w:lang w:val="ru-RU"/>
        </w:rPr>
        <w:t>,</w:t>
      </w:r>
      <w:r w:rsidRPr="00882F06">
        <w:rPr>
          <w:lang w:val="en-US"/>
        </w:rPr>
        <w:t> </w:t>
      </w:r>
      <w:r w:rsidRPr="00882F06">
        <w:rPr>
          <w:lang w:val="ru-RU"/>
        </w:rPr>
        <w:t>коли </w:t>
      </w:r>
      <w:proofErr w:type="spellStart"/>
      <w:r w:rsidRPr="00882F06">
        <w:rPr>
          <w:lang w:val="ru-RU"/>
        </w:rPr>
        <w:t>українські</w:t>
      </w:r>
      <w:proofErr w:type="spellEnd"/>
      <w:r w:rsidRPr="00882F06">
        <w:rPr>
          <w:lang w:val="ru-RU"/>
        </w:rPr>
        <w:t> </w:t>
      </w:r>
      <w:proofErr w:type="spellStart"/>
      <w:r w:rsidRPr="00882F06">
        <w:rPr>
          <w:lang w:val="ru-RU"/>
        </w:rPr>
        <w:t>землі</w:t>
      </w:r>
      <w:proofErr w:type="spellEnd"/>
      <w:r w:rsidRPr="00882F06">
        <w:rPr>
          <w:lang w:val="ru-RU"/>
        </w:rPr>
        <w:t> </w:t>
      </w:r>
      <w:proofErr w:type="spellStart"/>
      <w:r w:rsidRPr="00882F06">
        <w:rPr>
          <w:lang w:val="ru-RU"/>
        </w:rPr>
        <w:t>були</w:t>
      </w:r>
      <w:proofErr w:type="spellEnd"/>
      <w:r w:rsidRPr="00882F06">
        <w:rPr>
          <w:lang w:val="ru-RU"/>
        </w:rPr>
        <w:t> </w:t>
      </w:r>
      <w:proofErr w:type="spellStart"/>
      <w:r w:rsidRPr="00882F06">
        <w:rPr>
          <w:lang w:val="ru-RU"/>
        </w:rPr>
        <w:t>під</w:t>
      </w:r>
      <w:proofErr w:type="spellEnd"/>
      <w:r w:rsidRPr="00882F06">
        <w:rPr>
          <w:lang w:val="ru-RU"/>
        </w:rPr>
        <w:t> </w:t>
      </w:r>
      <w:proofErr w:type="spellStart"/>
      <w:r w:rsidRPr="00882F06">
        <w:rPr>
          <w:lang w:val="ru-RU"/>
        </w:rPr>
        <w:t>владоюЗолотої</w:t>
      </w:r>
      <w:proofErr w:type="spellEnd"/>
      <w:r w:rsidRPr="00882F06">
        <w:rPr>
          <w:lang w:val="ru-RU"/>
        </w:rPr>
        <w:t xml:space="preserve"> </w:t>
      </w:r>
      <w:proofErr w:type="spellStart"/>
      <w:r w:rsidRPr="00882F06">
        <w:rPr>
          <w:lang w:val="ru-RU"/>
        </w:rPr>
        <w:t>орди</w:t>
      </w:r>
      <w:proofErr w:type="spellEnd"/>
      <w:r w:rsidRPr="00882F06">
        <w:rPr>
          <w:lang w:val="ru-RU"/>
        </w:rPr>
        <w:t xml:space="preserve">, </w:t>
      </w:r>
      <w:proofErr w:type="spellStart"/>
      <w:r w:rsidRPr="00882F06">
        <w:rPr>
          <w:lang w:val="ru-RU"/>
        </w:rPr>
        <w:t>відтворюють</w:t>
      </w:r>
      <w:proofErr w:type="spellEnd"/>
      <w:r w:rsidRPr="00882F06">
        <w:rPr>
          <w:lang w:val="ru-RU"/>
        </w:rPr>
        <w:t xml:space="preserve"> </w:t>
      </w:r>
      <w:proofErr w:type="spellStart"/>
      <w:r w:rsidRPr="00882F06">
        <w:rPr>
          <w:lang w:val="ru-RU"/>
        </w:rPr>
        <w:t>важке</w:t>
      </w:r>
      <w:proofErr w:type="spellEnd"/>
      <w:r w:rsidRPr="00882F06">
        <w:rPr>
          <w:lang w:val="ru-RU"/>
        </w:rPr>
        <w:t xml:space="preserve"> </w:t>
      </w:r>
      <w:proofErr w:type="spellStart"/>
      <w:r w:rsidRPr="00882F06">
        <w:rPr>
          <w:lang w:val="ru-RU"/>
        </w:rPr>
        <w:t>життя</w:t>
      </w:r>
      <w:proofErr w:type="spellEnd"/>
      <w:r w:rsidRPr="00882F06">
        <w:rPr>
          <w:lang w:val="ru-RU"/>
        </w:rPr>
        <w:t xml:space="preserve"> народу </w:t>
      </w:r>
      <w:proofErr w:type="spellStart"/>
      <w:r w:rsidRPr="00882F06">
        <w:rPr>
          <w:lang w:val="ru-RU"/>
        </w:rPr>
        <w:t>під</w:t>
      </w:r>
      <w:proofErr w:type="spellEnd"/>
      <w:r w:rsidRPr="00882F06">
        <w:rPr>
          <w:lang w:val="ru-RU"/>
        </w:rPr>
        <w:t xml:space="preserve"> </w:t>
      </w:r>
      <w:proofErr w:type="spellStart"/>
      <w:r w:rsidRPr="00882F06">
        <w:rPr>
          <w:lang w:val="ru-RU"/>
        </w:rPr>
        <w:t>монголо-татарським</w:t>
      </w:r>
      <w:proofErr w:type="spellEnd"/>
      <w:r w:rsidRPr="00882F06">
        <w:rPr>
          <w:lang w:val="ru-RU"/>
        </w:rPr>
        <w:t xml:space="preserve"> </w:t>
      </w:r>
      <w:proofErr w:type="spellStart"/>
      <w:r w:rsidRPr="00882F06">
        <w:rPr>
          <w:lang w:val="ru-RU"/>
        </w:rPr>
        <w:t>гнітом</w:t>
      </w:r>
      <w:proofErr w:type="spellEnd"/>
      <w:r w:rsidRPr="00882F06">
        <w:rPr>
          <w:lang w:val="ru-RU"/>
        </w:rPr>
        <w:t>.</w:t>
      </w:r>
    </w:p>
    <w:p w:rsidR="00926804" w:rsidRPr="00882F06" w:rsidRDefault="00926804" w:rsidP="00190BB2">
      <w:pPr>
        <w:spacing w:line="360" w:lineRule="auto"/>
        <w:rPr>
          <w:lang w:val="ru-RU"/>
        </w:rPr>
      </w:pPr>
      <w:proofErr w:type="gramStart"/>
      <w:r w:rsidRPr="00882F06">
        <w:rPr>
          <w:lang w:val="ru-RU"/>
        </w:rPr>
        <w:t>На</w:t>
      </w:r>
      <w:proofErr w:type="gramEnd"/>
      <w:r w:rsidRPr="00882F06">
        <w:rPr>
          <w:lang w:val="ru-RU"/>
        </w:rPr>
        <w:t xml:space="preserve"> початку XVI ст. </w:t>
      </w:r>
      <w:proofErr w:type="spellStart"/>
      <w:r w:rsidRPr="00882F06">
        <w:rPr>
          <w:lang w:val="ru-RU"/>
        </w:rPr>
        <w:t>зародилося</w:t>
      </w:r>
      <w:proofErr w:type="spellEnd"/>
      <w:r w:rsidRPr="00882F06">
        <w:rPr>
          <w:lang w:val="ru-RU"/>
        </w:rPr>
        <w:t xml:space="preserve"> </w:t>
      </w:r>
      <w:proofErr w:type="spellStart"/>
      <w:r w:rsidRPr="00882F06">
        <w:rPr>
          <w:lang w:val="ru-RU"/>
        </w:rPr>
        <w:t>козацтво</w:t>
      </w:r>
      <w:proofErr w:type="spellEnd"/>
      <w:r w:rsidRPr="00882F06">
        <w:rPr>
          <w:lang w:val="ru-RU"/>
        </w:rPr>
        <w:t xml:space="preserve">. У </w:t>
      </w:r>
      <w:proofErr w:type="spellStart"/>
      <w:r w:rsidRPr="00882F06">
        <w:rPr>
          <w:lang w:val="ru-RU"/>
        </w:rPr>
        <w:t>середині</w:t>
      </w:r>
      <w:proofErr w:type="spellEnd"/>
      <w:r w:rsidRPr="00882F06">
        <w:rPr>
          <w:lang w:val="ru-RU"/>
        </w:rPr>
        <w:t xml:space="preserve"> </w:t>
      </w:r>
      <w:proofErr w:type="spellStart"/>
      <w:r w:rsidRPr="00882F06">
        <w:rPr>
          <w:lang w:val="ru-RU"/>
        </w:rPr>
        <w:t>цього</w:t>
      </w:r>
      <w:proofErr w:type="spellEnd"/>
      <w:r w:rsidRPr="00882F06">
        <w:rPr>
          <w:lang w:val="ru-RU"/>
        </w:rPr>
        <w:t xml:space="preserve"> </w:t>
      </w:r>
      <w:proofErr w:type="spellStart"/>
      <w:r w:rsidRPr="00882F06">
        <w:rPr>
          <w:lang w:val="ru-RU"/>
        </w:rPr>
        <w:t>століття</w:t>
      </w:r>
      <w:proofErr w:type="spellEnd"/>
      <w:r w:rsidRPr="00882F06">
        <w:rPr>
          <w:lang w:val="ru-RU"/>
        </w:rPr>
        <w:t xml:space="preserve"> </w:t>
      </w:r>
      <w:proofErr w:type="spellStart"/>
      <w:r w:rsidRPr="00882F06">
        <w:rPr>
          <w:lang w:val="ru-RU"/>
        </w:rPr>
        <w:t>сформувалася</w:t>
      </w:r>
      <w:proofErr w:type="spellEnd"/>
      <w:r w:rsidRPr="00882F06">
        <w:rPr>
          <w:lang w:val="ru-RU"/>
        </w:rPr>
        <w:t xml:space="preserve"> </w:t>
      </w:r>
      <w:proofErr w:type="spellStart"/>
      <w:r w:rsidRPr="00882F06">
        <w:rPr>
          <w:lang w:val="ru-RU"/>
        </w:rPr>
        <w:t>Запорізька</w:t>
      </w:r>
      <w:proofErr w:type="spellEnd"/>
      <w:r w:rsidRPr="00882F06">
        <w:rPr>
          <w:lang w:val="ru-RU"/>
        </w:rPr>
        <w:t xml:space="preserve"> </w:t>
      </w:r>
      <w:proofErr w:type="spellStart"/>
      <w:r w:rsidRPr="00882F06">
        <w:rPr>
          <w:lang w:val="ru-RU"/>
        </w:rPr>
        <w:t>Січ</w:t>
      </w:r>
      <w:proofErr w:type="spellEnd"/>
      <w:r w:rsidRPr="00882F06">
        <w:rPr>
          <w:lang w:val="ru-RU"/>
        </w:rPr>
        <w:t xml:space="preserve"> – оплот </w:t>
      </w:r>
      <w:proofErr w:type="spellStart"/>
      <w:r w:rsidRPr="00882F06">
        <w:rPr>
          <w:lang w:val="ru-RU"/>
        </w:rPr>
        <w:t>козацької</w:t>
      </w:r>
      <w:proofErr w:type="spellEnd"/>
      <w:r w:rsidRPr="00882F06">
        <w:rPr>
          <w:lang w:val="ru-RU"/>
        </w:rPr>
        <w:t xml:space="preserve"> </w:t>
      </w:r>
      <w:proofErr w:type="spellStart"/>
      <w:r w:rsidRPr="00882F06">
        <w:rPr>
          <w:lang w:val="ru-RU"/>
        </w:rPr>
        <w:t>вольниці</w:t>
      </w:r>
      <w:proofErr w:type="spellEnd"/>
      <w:r w:rsidRPr="00882F06">
        <w:rPr>
          <w:lang w:val="ru-RU"/>
        </w:rPr>
        <w:t xml:space="preserve">. </w:t>
      </w:r>
      <w:proofErr w:type="spellStart"/>
      <w:r w:rsidRPr="00882F06">
        <w:rPr>
          <w:lang w:val="ru-RU"/>
        </w:rPr>
        <w:t>Козаки</w:t>
      </w:r>
      <w:proofErr w:type="spellEnd"/>
      <w:r w:rsidRPr="00882F06">
        <w:rPr>
          <w:lang w:val="ru-RU"/>
        </w:rPr>
        <w:t xml:space="preserve"> взяли на себе </w:t>
      </w:r>
      <w:proofErr w:type="spellStart"/>
      <w:r w:rsidRPr="00882F06">
        <w:rPr>
          <w:lang w:val="ru-RU"/>
        </w:rPr>
        <w:t>обов’язок</w:t>
      </w:r>
      <w:proofErr w:type="spellEnd"/>
      <w:r w:rsidRPr="00882F06">
        <w:rPr>
          <w:lang w:val="ru-RU"/>
        </w:rPr>
        <w:t xml:space="preserve"> </w:t>
      </w:r>
      <w:proofErr w:type="spellStart"/>
      <w:r w:rsidRPr="00882F06">
        <w:rPr>
          <w:lang w:val="ru-RU"/>
        </w:rPr>
        <w:t>захищати</w:t>
      </w:r>
      <w:proofErr w:type="spellEnd"/>
      <w:r w:rsidRPr="00882F06">
        <w:rPr>
          <w:lang w:val="ru-RU"/>
        </w:rPr>
        <w:t xml:space="preserve"> </w:t>
      </w:r>
      <w:proofErr w:type="spellStart"/>
      <w:proofErr w:type="gramStart"/>
      <w:r w:rsidRPr="00882F06">
        <w:rPr>
          <w:lang w:val="ru-RU"/>
        </w:rPr>
        <w:t>п</w:t>
      </w:r>
      <w:proofErr w:type="gramEnd"/>
      <w:r w:rsidRPr="00882F06">
        <w:rPr>
          <w:lang w:val="ru-RU"/>
        </w:rPr>
        <w:t>івденні</w:t>
      </w:r>
      <w:proofErr w:type="spellEnd"/>
      <w:r w:rsidRPr="00882F06">
        <w:rPr>
          <w:lang w:val="ru-RU"/>
        </w:rPr>
        <w:t xml:space="preserve"> </w:t>
      </w:r>
      <w:proofErr w:type="spellStart"/>
      <w:r w:rsidRPr="00882F06">
        <w:rPr>
          <w:lang w:val="ru-RU"/>
        </w:rPr>
        <w:t>кордони</w:t>
      </w:r>
      <w:proofErr w:type="spellEnd"/>
      <w:r w:rsidRPr="00882F06">
        <w:rPr>
          <w:lang w:val="ru-RU"/>
        </w:rPr>
        <w:t xml:space="preserve"> </w:t>
      </w:r>
      <w:proofErr w:type="spellStart"/>
      <w:r w:rsidRPr="00882F06">
        <w:rPr>
          <w:lang w:val="ru-RU"/>
        </w:rPr>
        <w:t>українських</w:t>
      </w:r>
      <w:proofErr w:type="spellEnd"/>
      <w:r w:rsidRPr="00882F06">
        <w:rPr>
          <w:lang w:val="ru-RU"/>
        </w:rPr>
        <w:t xml:space="preserve"> земель </w:t>
      </w:r>
      <w:proofErr w:type="spellStart"/>
      <w:r w:rsidRPr="00882F06">
        <w:rPr>
          <w:lang w:val="ru-RU"/>
        </w:rPr>
        <w:t>від</w:t>
      </w:r>
      <w:proofErr w:type="spellEnd"/>
      <w:r w:rsidRPr="00882F06">
        <w:rPr>
          <w:lang w:val="ru-RU"/>
        </w:rPr>
        <w:t xml:space="preserve"> </w:t>
      </w:r>
      <w:proofErr w:type="spellStart"/>
      <w:r w:rsidRPr="00882F06">
        <w:rPr>
          <w:lang w:val="ru-RU"/>
        </w:rPr>
        <w:t>татаро-турецьких</w:t>
      </w:r>
      <w:proofErr w:type="spellEnd"/>
      <w:r w:rsidRPr="00882F06">
        <w:rPr>
          <w:lang w:val="ru-RU"/>
        </w:rPr>
        <w:t xml:space="preserve"> </w:t>
      </w:r>
      <w:proofErr w:type="spellStart"/>
      <w:r w:rsidRPr="00882F06">
        <w:rPr>
          <w:lang w:val="ru-RU"/>
        </w:rPr>
        <w:t>нападів</w:t>
      </w:r>
      <w:proofErr w:type="spellEnd"/>
      <w:r w:rsidRPr="00882F06">
        <w:rPr>
          <w:lang w:val="ru-RU"/>
        </w:rPr>
        <w:t xml:space="preserve">. </w:t>
      </w:r>
      <w:proofErr w:type="spellStart"/>
      <w:r w:rsidRPr="00882F06">
        <w:rPr>
          <w:lang w:val="ru-RU"/>
        </w:rPr>
        <w:t>Саме</w:t>
      </w:r>
      <w:proofErr w:type="spellEnd"/>
      <w:r w:rsidRPr="00882F06">
        <w:rPr>
          <w:lang w:val="ru-RU"/>
        </w:rPr>
        <w:t xml:space="preserve"> </w:t>
      </w:r>
      <w:proofErr w:type="spellStart"/>
      <w:r w:rsidRPr="00882F06">
        <w:rPr>
          <w:lang w:val="ru-RU"/>
        </w:rPr>
        <w:t>пам’ять</w:t>
      </w:r>
      <w:proofErr w:type="spellEnd"/>
      <w:r w:rsidRPr="00882F06">
        <w:rPr>
          <w:lang w:val="ru-RU"/>
        </w:rPr>
        <w:t xml:space="preserve"> про </w:t>
      </w:r>
      <w:proofErr w:type="spellStart"/>
      <w:r w:rsidRPr="00882F06">
        <w:rPr>
          <w:lang w:val="ru-RU"/>
        </w:rPr>
        <w:t>героїв</w:t>
      </w:r>
      <w:proofErr w:type="spellEnd"/>
      <w:r w:rsidRPr="00882F06">
        <w:rPr>
          <w:lang w:val="ru-RU"/>
        </w:rPr>
        <w:t xml:space="preserve"> </w:t>
      </w:r>
      <w:proofErr w:type="spellStart"/>
      <w:r w:rsidRPr="00882F06">
        <w:rPr>
          <w:lang w:val="ru-RU"/>
        </w:rPr>
        <w:t>цієї</w:t>
      </w:r>
      <w:proofErr w:type="spellEnd"/>
      <w:r w:rsidRPr="00882F06">
        <w:rPr>
          <w:lang w:val="ru-RU"/>
        </w:rPr>
        <w:t xml:space="preserve"> </w:t>
      </w:r>
      <w:proofErr w:type="spellStart"/>
      <w:r w:rsidRPr="00882F06">
        <w:rPr>
          <w:lang w:val="ru-RU"/>
        </w:rPr>
        <w:t>боротьби</w:t>
      </w:r>
      <w:proofErr w:type="spellEnd"/>
      <w:r w:rsidRPr="00882F06">
        <w:rPr>
          <w:lang w:val="ru-RU"/>
        </w:rPr>
        <w:t xml:space="preserve"> донесла до нас </w:t>
      </w:r>
      <w:proofErr w:type="spellStart"/>
      <w:r w:rsidRPr="00882F06">
        <w:rPr>
          <w:lang w:val="ru-RU"/>
        </w:rPr>
        <w:t>маршова</w:t>
      </w:r>
      <w:proofErr w:type="spellEnd"/>
      <w:r w:rsidRPr="00882F06">
        <w:rPr>
          <w:lang w:val="ru-RU"/>
        </w:rPr>
        <w:t xml:space="preserve"> </w:t>
      </w:r>
      <w:proofErr w:type="spellStart"/>
      <w:r w:rsidRPr="00882F06">
        <w:rPr>
          <w:lang w:val="ru-RU"/>
        </w:rPr>
        <w:t>козацька</w:t>
      </w:r>
      <w:proofErr w:type="spellEnd"/>
      <w:r w:rsidRPr="00882F06">
        <w:rPr>
          <w:lang w:val="ru-RU"/>
        </w:rPr>
        <w:t xml:space="preserve"> </w:t>
      </w:r>
      <w:proofErr w:type="spellStart"/>
      <w:r w:rsidRPr="00882F06">
        <w:rPr>
          <w:lang w:val="ru-RU"/>
        </w:rPr>
        <w:t>пісня</w:t>
      </w:r>
      <w:proofErr w:type="spellEnd"/>
      <w:r w:rsidRPr="00882F06">
        <w:rPr>
          <w:lang w:val="ru-RU"/>
        </w:rPr>
        <w:t xml:space="preserve"> «Ой на </w:t>
      </w:r>
      <w:proofErr w:type="spellStart"/>
      <w:r w:rsidRPr="00882F06">
        <w:rPr>
          <w:lang w:val="ru-RU"/>
        </w:rPr>
        <w:t>горі</w:t>
      </w:r>
      <w:proofErr w:type="spellEnd"/>
      <w:r w:rsidRPr="00882F06">
        <w:rPr>
          <w:lang w:val="ru-RU"/>
        </w:rPr>
        <w:t xml:space="preserve"> та </w:t>
      </w:r>
      <w:proofErr w:type="spellStart"/>
      <w:r w:rsidRPr="00882F06">
        <w:rPr>
          <w:lang w:val="ru-RU"/>
        </w:rPr>
        <w:t>й</w:t>
      </w:r>
      <w:proofErr w:type="spellEnd"/>
      <w:r w:rsidRPr="00882F06">
        <w:rPr>
          <w:lang w:val="ru-RU"/>
        </w:rPr>
        <w:t xml:space="preserve"> </w:t>
      </w:r>
      <w:proofErr w:type="spellStart"/>
      <w:r w:rsidRPr="00882F06">
        <w:rPr>
          <w:lang w:val="ru-RU"/>
        </w:rPr>
        <w:t>женці</w:t>
      </w:r>
      <w:proofErr w:type="spellEnd"/>
      <w:r w:rsidRPr="00882F06">
        <w:rPr>
          <w:lang w:val="ru-RU"/>
        </w:rPr>
        <w:t xml:space="preserve"> </w:t>
      </w:r>
      <w:proofErr w:type="spellStart"/>
      <w:r w:rsidRPr="00882F06">
        <w:rPr>
          <w:lang w:val="ru-RU"/>
        </w:rPr>
        <w:t>жнуть</w:t>
      </w:r>
      <w:proofErr w:type="spellEnd"/>
      <w:r w:rsidRPr="00882F06">
        <w:rPr>
          <w:lang w:val="ru-RU"/>
        </w:rPr>
        <w:t>».</w:t>
      </w:r>
    </w:p>
    <w:p w:rsidR="00926804" w:rsidRDefault="00926804" w:rsidP="00190BB2">
      <w:pPr>
        <w:spacing w:line="360" w:lineRule="auto"/>
        <w:rPr>
          <w:lang w:val="ru-RU"/>
        </w:rPr>
      </w:pPr>
      <w:proofErr w:type="spellStart"/>
      <w:r w:rsidRPr="00882F06">
        <w:rPr>
          <w:lang w:val="ru-RU"/>
        </w:rPr>
        <w:t>Розуч</w:t>
      </w:r>
      <w:r>
        <w:rPr>
          <w:lang w:val="ru-RU"/>
        </w:rPr>
        <w:t>уємо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учнями</w:t>
      </w:r>
      <w:proofErr w:type="spellEnd"/>
      <w:r w:rsidRPr="00882F06">
        <w:rPr>
          <w:lang w:val="ru-RU"/>
        </w:rPr>
        <w:t xml:space="preserve">. </w:t>
      </w:r>
      <w:proofErr w:type="spellStart"/>
      <w:r w:rsidRPr="00882F06">
        <w:rPr>
          <w:lang w:val="ru-RU"/>
        </w:rPr>
        <w:t>Звер</w:t>
      </w:r>
      <w:r>
        <w:rPr>
          <w:lang w:val="ru-RU"/>
        </w:rPr>
        <w:t>таю</w:t>
      </w:r>
      <w:proofErr w:type="spellEnd"/>
      <w:r w:rsidRPr="00882F06">
        <w:rPr>
          <w:lang w:val="ru-RU"/>
        </w:rPr>
        <w:t xml:space="preserve"> </w:t>
      </w:r>
      <w:proofErr w:type="spellStart"/>
      <w:r w:rsidRPr="00882F06">
        <w:rPr>
          <w:lang w:val="ru-RU"/>
        </w:rPr>
        <w:t>увагу</w:t>
      </w:r>
      <w:proofErr w:type="spellEnd"/>
      <w:r w:rsidRPr="00882F06">
        <w:rPr>
          <w:lang w:val="ru-RU"/>
        </w:rPr>
        <w:t xml:space="preserve"> на </w:t>
      </w:r>
      <w:proofErr w:type="spellStart"/>
      <w:r w:rsidRPr="00882F06">
        <w:rPr>
          <w:lang w:val="ru-RU"/>
        </w:rPr>
        <w:t>розспіви</w:t>
      </w:r>
      <w:proofErr w:type="spellEnd"/>
      <w:r w:rsidRPr="00882F06">
        <w:rPr>
          <w:lang w:val="ru-RU"/>
        </w:rPr>
        <w:t xml:space="preserve"> </w:t>
      </w:r>
      <w:proofErr w:type="spellStart"/>
      <w:r w:rsidRPr="00882F06">
        <w:rPr>
          <w:lang w:val="ru-RU"/>
        </w:rPr>
        <w:t>окремих</w:t>
      </w:r>
      <w:proofErr w:type="spellEnd"/>
      <w:r w:rsidRPr="00882F06">
        <w:rPr>
          <w:lang w:val="ru-RU"/>
        </w:rPr>
        <w:t xml:space="preserve"> </w:t>
      </w:r>
      <w:proofErr w:type="spellStart"/>
      <w:r w:rsidRPr="00882F06">
        <w:rPr>
          <w:lang w:val="ru-RU"/>
        </w:rPr>
        <w:t>складів</w:t>
      </w:r>
      <w:proofErr w:type="spellEnd"/>
      <w:r w:rsidRPr="00882F06">
        <w:rPr>
          <w:lang w:val="ru-RU"/>
        </w:rPr>
        <w:t xml:space="preserve"> слова, </w:t>
      </w:r>
      <w:proofErr w:type="spellStart"/>
      <w:r w:rsidRPr="00882F06">
        <w:rPr>
          <w:lang w:val="ru-RU"/>
        </w:rPr>
        <w:t>стрибки</w:t>
      </w:r>
      <w:proofErr w:type="spellEnd"/>
      <w:r w:rsidRPr="00882F06">
        <w:rPr>
          <w:lang w:val="ru-RU"/>
        </w:rPr>
        <w:t xml:space="preserve"> в </w:t>
      </w:r>
      <w:proofErr w:type="spellStart"/>
      <w:r w:rsidRPr="00882F06">
        <w:rPr>
          <w:lang w:val="ru-RU"/>
        </w:rPr>
        <w:t>мелодії</w:t>
      </w:r>
      <w:proofErr w:type="spellEnd"/>
      <w:r w:rsidRPr="00882F06">
        <w:rPr>
          <w:lang w:val="ru-RU"/>
        </w:rPr>
        <w:t xml:space="preserve"> та опору на </w:t>
      </w:r>
      <w:proofErr w:type="spellStart"/>
      <w:r w:rsidRPr="00882F06">
        <w:rPr>
          <w:lang w:val="ru-RU"/>
        </w:rPr>
        <w:t>сильну</w:t>
      </w:r>
      <w:proofErr w:type="spellEnd"/>
      <w:r w:rsidRPr="00882F06">
        <w:rPr>
          <w:lang w:val="ru-RU"/>
        </w:rPr>
        <w:t xml:space="preserve"> долю.</w:t>
      </w:r>
    </w:p>
    <w:p w:rsidR="00926804" w:rsidRPr="001902A5" w:rsidRDefault="00926804" w:rsidP="001902A5">
      <w:pPr>
        <w:spacing w:line="360" w:lineRule="auto"/>
      </w:pPr>
      <w:r>
        <w:rPr>
          <w:b/>
          <w:bCs/>
        </w:rPr>
        <w:t>5.</w:t>
      </w:r>
      <w:r w:rsidRPr="001902A5">
        <w:rPr>
          <w:b/>
          <w:bCs/>
        </w:rPr>
        <w:t xml:space="preserve">Виконання пісні А. </w:t>
      </w:r>
      <w:proofErr w:type="spellStart"/>
      <w:r w:rsidRPr="001902A5">
        <w:rPr>
          <w:b/>
          <w:bCs/>
        </w:rPr>
        <w:t>Житкевича</w:t>
      </w:r>
      <w:proofErr w:type="spellEnd"/>
      <w:r w:rsidRPr="001902A5">
        <w:rPr>
          <w:b/>
          <w:bCs/>
        </w:rPr>
        <w:t xml:space="preserve"> «Все це потрібно мені».</w:t>
      </w:r>
    </w:p>
    <w:p w:rsidR="00926804" w:rsidRPr="001902A5" w:rsidRDefault="00926804" w:rsidP="001902A5">
      <w:pPr>
        <w:spacing w:line="360" w:lineRule="auto"/>
      </w:pPr>
      <w:r w:rsidRPr="001902A5">
        <w:rPr>
          <w:b/>
          <w:bCs/>
        </w:rPr>
        <w:t>Завдання та запитання учням.</w:t>
      </w:r>
    </w:p>
    <w:p w:rsidR="00926804" w:rsidRPr="001902A5" w:rsidRDefault="00926804" w:rsidP="001902A5">
      <w:pPr>
        <w:numPr>
          <w:ilvl w:val="0"/>
          <w:numId w:val="3"/>
        </w:numPr>
        <w:spacing w:line="360" w:lineRule="auto"/>
      </w:pPr>
      <w:r w:rsidRPr="001902A5">
        <w:t>Як потрібно виконувати пісню, щоб вона схвилювала слухачів?</w:t>
      </w:r>
    </w:p>
    <w:p w:rsidR="00926804" w:rsidRPr="001902A5" w:rsidRDefault="00926804" w:rsidP="001902A5">
      <w:pPr>
        <w:numPr>
          <w:ilvl w:val="0"/>
          <w:numId w:val="3"/>
        </w:numPr>
        <w:spacing w:line="360" w:lineRule="auto"/>
      </w:pPr>
      <w:r w:rsidRPr="001902A5">
        <w:t>Виконайте пісню «Все це потрібно мені» виразно («як на концерті»).</w:t>
      </w:r>
    </w:p>
    <w:p w:rsidR="00926804" w:rsidRPr="001902A5" w:rsidRDefault="00926804" w:rsidP="001902A5">
      <w:pPr>
        <w:spacing w:line="360" w:lineRule="auto"/>
      </w:pPr>
      <w:r>
        <w:rPr>
          <w:b/>
          <w:bCs/>
        </w:rPr>
        <w:t>6</w:t>
      </w:r>
      <w:r w:rsidRPr="001902A5">
        <w:rPr>
          <w:b/>
          <w:bCs/>
        </w:rPr>
        <w:t>. Порівняння пісень «Все це потрібно мені» та «Ой на горі та й женці жнуть».</w:t>
      </w:r>
    </w:p>
    <w:p w:rsidR="00926804" w:rsidRPr="001902A5" w:rsidRDefault="00926804" w:rsidP="001902A5">
      <w:pPr>
        <w:spacing w:line="360" w:lineRule="auto"/>
      </w:pPr>
      <w:r w:rsidRPr="001902A5">
        <w:rPr>
          <w:b/>
          <w:bCs/>
        </w:rPr>
        <w:t>Запитання до учнів.</w:t>
      </w:r>
    </w:p>
    <w:p w:rsidR="00926804" w:rsidRPr="001902A5" w:rsidRDefault="00926804" w:rsidP="001902A5">
      <w:pPr>
        <w:numPr>
          <w:ilvl w:val="0"/>
          <w:numId w:val="2"/>
        </w:numPr>
        <w:spacing w:line="360" w:lineRule="auto"/>
      </w:pPr>
      <w:r w:rsidRPr="001902A5">
        <w:t>Чим схожі ці пісні? Чим вони відрізняються?</w:t>
      </w:r>
    </w:p>
    <w:p w:rsidR="00926804" w:rsidRPr="001902A5" w:rsidRDefault="00926804" w:rsidP="001902A5">
      <w:pPr>
        <w:numPr>
          <w:ilvl w:val="0"/>
          <w:numId w:val="2"/>
        </w:numPr>
        <w:spacing w:line="360" w:lineRule="auto"/>
      </w:pPr>
      <w:r w:rsidRPr="001902A5">
        <w:t>Яку роль відіграє мистецтво слова в цих піснях?</w:t>
      </w:r>
    </w:p>
    <w:p w:rsidR="00926804" w:rsidRPr="001902A5" w:rsidRDefault="00926804" w:rsidP="001902A5">
      <w:pPr>
        <w:numPr>
          <w:ilvl w:val="0"/>
          <w:numId w:val="2"/>
        </w:numPr>
        <w:spacing w:line="360" w:lineRule="auto"/>
      </w:pPr>
      <w:r w:rsidRPr="001902A5">
        <w:t>Яку з пісень ви зробили б музичним епіграфом до уроку?</w:t>
      </w:r>
    </w:p>
    <w:p w:rsidR="00926804" w:rsidRPr="001902A5" w:rsidRDefault="00926804" w:rsidP="00190BB2">
      <w:pPr>
        <w:spacing w:line="360" w:lineRule="auto"/>
      </w:pPr>
    </w:p>
    <w:p w:rsidR="00926804" w:rsidRPr="00E211D5" w:rsidRDefault="00926804" w:rsidP="00882F06">
      <w:pPr>
        <w:rPr>
          <w:b/>
          <w:lang w:val="ru-RU"/>
        </w:rPr>
      </w:pPr>
      <w:r>
        <w:rPr>
          <w:b/>
          <w:lang w:val="ru-RU"/>
        </w:rPr>
        <w:t>7</w:t>
      </w:r>
      <w:r w:rsidRPr="00E211D5">
        <w:rPr>
          <w:b/>
          <w:lang w:val="ru-RU"/>
        </w:rPr>
        <w:t xml:space="preserve">.Гімнастика для очей. </w:t>
      </w:r>
      <w:proofErr w:type="spellStart"/>
      <w:r w:rsidRPr="00E211D5">
        <w:rPr>
          <w:b/>
          <w:lang w:val="ru-RU"/>
        </w:rPr>
        <w:t>Фізхвилинка</w:t>
      </w:r>
      <w:proofErr w:type="spellEnd"/>
      <w:r w:rsidRPr="00E211D5">
        <w:rPr>
          <w:b/>
          <w:lang w:val="ru-RU"/>
        </w:rPr>
        <w:t>.</w:t>
      </w:r>
    </w:p>
    <w:p w:rsidR="00926804" w:rsidRPr="00CA481F" w:rsidRDefault="00926804" w:rsidP="00CA481F">
      <w:pPr>
        <w:rPr>
          <w:b/>
          <w:bCs/>
        </w:rPr>
      </w:pPr>
      <w:r>
        <w:rPr>
          <w:b/>
          <w:lang w:val="ru-RU"/>
        </w:rPr>
        <w:t>8.</w:t>
      </w:r>
      <w:r w:rsidRPr="00A653EB">
        <w:rPr>
          <w:b/>
          <w:bCs/>
        </w:rPr>
        <w:t xml:space="preserve"> Слухання фрагмента повісті</w:t>
      </w:r>
      <w:r>
        <w:rPr>
          <w:b/>
          <w:bCs/>
        </w:rPr>
        <w:t xml:space="preserve"> В. Короленка «Сліпий музикант» та </w:t>
      </w:r>
      <w:r w:rsidRPr="00CA481F">
        <w:rPr>
          <w:b/>
          <w:bCs/>
        </w:rPr>
        <w:t>В.А.Моцарт «Концерт для фортепіано з оркестром №23</w:t>
      </w:r>
      <w:r>
        <w:rPr>
          <w:b/>
          <w:bCs/>
        </w:rPr>
        <w:t>».</w:t>
      </w:r>
    </w:p>
    <w:p w:rsidR="00926804" w:rsidRDefault="00926804" w:rsidP="009C1255">
      <w:r>
        <w:t>Вступна бесіда.</w:t>
      </w:r>
    </w:p>
    <w:p w:rsidR="00926804" w:rsidRDefault="00926804" w:rsidP="009C1255">
      <w:r w:rsidRPr="006E691B">
        <w:t> Ви, діти, уже зрозуміли, яке велике значення у розкритті літературних образів має поєднання мистецтва слова і музики. Така єдність допомагає краще розкрити душевний стан людини, її настрій, почуття.</w:t>
      </w:r>
    </w:p>
    <w:p w:rsidR="00926804" w:rsidRDefault="00926804" w:rsidP="009C1255">
      <w:r w:rsidRPr="009C1255">
        <w:t>Події повісті російського письменнику позаминулого століття Володимира Короленка «Сліпий</w:t>
      </w:r>
      <w:r>
        <w:t xml:space="preserve"> музикант» відбуваються в Украї</w:t>
      </w:r>
      <w:r w:rsidRPr="009C1255">
        <w:t>ні. Головний герой — хлопчик Петрусь з українського шляхетного роду — сліпий від народження. Завдяки турботливому ставленню рідних, друзів та особливо дядька Максима Петрусь не почувався знедоленим, лише гостріше з</w:t>
      </w:r>
      <w:r>
        <w:t>а інших сприймав звуки навколиш</w:t>
      </w:r>
      <w:r w:rsidRPr="009C1255">
        <w:t>нього світу.</w:t>
      </w:r>
      <w:r>
        <w:t xml:space="preserve"> </w:t>
      </w:r>
      <w:r w:rsidRPr="009C1255">
        <w:t xml:space="preserve">Неабияке враження справили на Петруся українські народні пісні та гра на сопілці пастуха </w:t>
      </w:r>
      <w:proofErr w:type="spellStart"/>
      <w:r w:rsidRPr="009C1255">
        <w:t>Йохима</w:t>
      </w:r>
      <w:proofErr w:type="spellEnd"/>
      <w:r w:rsidRPr="009C1255">
        <w:t>.</w:t>
      </w:r>
    </w:p>
    <w:p w:rsidR="00926804" w:rsidRPr="005C463E" w:rsidRDefault="00926804" w:rsidP="005C463E">
      <w:pPr>
        <w:rPr>
          <w:lang w:val="ru-RU"/>
        </w:rPr>
      </w:pPr>
      <w:r w:rsidRPr="005C463E">
        <w:rPr>
          <w:lang w:val="ru-RU"/>
        </w:rPr>
        <w:t xml:space="preserve">Зараз </w:t>
      </w:r>
      <w:proofErr w:type="spellStart"/>
      <w:r w:rsidRPr="005C463E">
        <w:rPr>
          <w:lang w:val="ru-RU"/>
        </w:rPr>
        <w:t>ви</w:t>
      </w:r>
      <w:proofErr w:type="spellEnd"/>
      <w:r w:rsidRPr="005C463E">
        <w:rPr>
          <w:lang w:val="ru-RU"/>
        </w:rPr>
        <w:t xml:space="preserve"> </w:t>
      </w:r>
      <w:proofErr w:type="spellStart"/>
      <w:r w:rsidRPr="005C463E">
        <w:rPr>
          <w:lang w:val="ru-RU"/>
        </w:rPr>
        <w:t>послухаєте</w:t>
      </w:r>
      <w:proofErr w:type="spellEnd"/>
      <w:r w:rsidRPr="005C463E">
        <w:rPr>
          <w:lang w:val="ru-RU"/>
        </w:rPr>
        <w:t xml:space="preserve"> </w:t>
      </w:r>
      <w:proofErr w:type="spellStart"/>
      <w:r w:rsidRPr="005C463E">
        <w:rPr>
          <w:lang w:val="ru-RU"/>
        </w:rPr>
        <w:t>літературно-музичну</w:t>
      </w:r>
      <w:proofErr w:type="spellEnd"/>
      <w:r w:rsidRPr="005C463E">
        <w:rPr>
          <w:lang w:val="ru-RU"/>
        </w:rPr>
        <w:t xml:space="preserve"> </w:t>
      </w:r>
      <w:proofErr w:type="spellStart"/>
      <w:r w:rsidRPr="005C463E">
        <w:rPr>
          <w:lang w:val="ru-RU"/>
        </w:rPr>
        <w:t>композицію</w:t>
      </w:r>
      <w:proofErr w:type="spellEnd"/>
      <w:r w:rsidRPr="005C463E">
        <w:rPr>
          <w:lang w:val="ru-RU"/>
        </w:rPr>
        <w:t xml:space="preserve">, </w:t>
      </w:r>
      <w:proofErr w:type="spellStart"/>
      <w:r w:rsidRPr="005C463E">
        <w:rPr>
          <w:lang w:val="ru-RU"/>
        </w:rPr>
        <w:t>створену</w:t>
      </w:r>
      <w:proofErr w:type="spellEnd"/>
      <w:r w:rsidRPr="005C463E">
        <w:rPr>
          <w:lang w:val="ru-RU"/>
        </w:rPr>
        <w:t xml:space="preserve"> </w:t>
      </w:r>
      <w:proofErr w:type="spellStart"/>
      <w:r w:rsidRPr="005C463E">
        <w:rPr>
          <w:lang w:val="ru-RU"/>
        </w:rPr>
        <w:t>поєднанням</w:t>
      </w:r>
      <w:proofErr w:type="spellEnd"/>
      <w:r w:rsidRPr="005C463E">
        <w:rPr>
          <w:lang w:val="ru-RU"/>
        </w:rPr>
        <w:t xml:space="preserve"> </w:t>
      </w:r>
      <w:proofErr w:type="spellStart"/>
      <w:r w:rsidRPr="005C463E">
        <w:rPr>
          <w:lang w:val="ru-RU"/>
        </w:rPr>
        <w:t>цієї</w:t>
      </w:r>
      <w:proofErr w:type="spellEnd"/>
      <w:r w:rsidRPr="005C463E">
        <w:rPr>
          <w:lang w:val="ru-RU"/>
        </w:rPr>
        <w:t xml:space="preserve"> </w:t>
      </w:r>
      <w:proofErr w:type="spellStart"/>
      <w:r w:rsidRPr="005C463E">
        <w:rPr>
          <w:lang w:val="ru-RU"/>
        </w:rPr>
        <w:t>пові</w:t>
      </w:r>
      <w:proofErr w:type="gramStart"/>
      <w:r w:rsidRPr="005C463E">
        <w:rPr>
          <w:lang w:val="ru-RU"/>
        </w:rPr>
        <w:t>ст</w:t>
      </w:r>
      <w:proofErr w:type="gramEnd"/>
      <w:r w:rsidRPr="005C463E">
        <w:rPr>
          <w:lang w:val="ru-RU"/>
        </w:rPr>
        <w:t>і</w:t>
      </w:r>
      <w:proofErr w:type="spellEnd"/>
      <w:r w:rsidRPr="005C463E">
        <w:rPr>
          <w:lang w:val="ru-RU"/>
        </w:rPr>
        <w:t xml:space="preserve"> та „Концерту для </w:t>
      </w:r>
      <w:proofErr w:type="spellStart"/>
      <w:r w:rsidRPr="005C463E">
        <w:rPr>
          <w:lang w:val="ru-RU"/>
        </w:rPr>
        <w:t>фортепіано</w:t>
      </w:r>
      <w:proofErr w:type="spellEnd"/>
      <w:r w:rsidRPr="005C463E">
        <w:rPr>
          <w:lang w:val="ru-RU"/>
        </w:rPr>
        <w:t xml:space="preserve"> </w:t>
      </w:r>
      <w:proofErr w:type="spellStart"/>
      <w:r w:rsidRPr="005C463E">
        <w:rPr>
          <w:lang w:val="ru-RU"/>
        </w:rPr>
        <w:t>з</w:t>
      </w:r>
      <w:proofErr w:type="spellEnd"/>
      <w:r w:rsidRPr="005C463E">
        <w:rPr>
          <w:lang w:val="ru-RU"/>
        </w:rPr>
        <w:t xml:space="preserve"> оркестром № 23» </w:t>
      </w:r>
      <w:proofErr w:type="spellStart"/>
      <w:r w:rsidRPr="005C463E">
        <w:rPr>
          <w:lang w:val="ru-RU"/>
        </w:rPr>
        <w:t>австрійського</w:t>
      </w:r>
      <w:proofErr w:type="spellEnd"/>
      <w:r w:rsidRPr="005C463E">
        <w:rPr>
          <w:lang w:val="ru-RU"/>
        </w:rPr>
        <w:t xml:space="preserve"> композитора В. А. Моцарта.</w:t>
      </w:r>
    </w:p>
    <w:p w:rsidR="00926804" w:rsidRPr="009E4767" w:rsidRDefault="00926804" w:rsidP="005C463E">
      <w:pPr>
        <w:rPr>
          <w:b/>
          <w:lang w:val="ru-RU"/>
        </w:rPr>
      </w:pPr>
      <w:proofErr w:type="spellStart"/>
      <w:r w:rsidRPr="009E4767">
        <w:rPr>
          <w:b/>
          <w:lang w:val="ru-RU"/>
        </w:rPr>
        <w:t>Слухання</w:t>
      </w:r>
      <w:proofErr w:type="spellEnd"/>
      <w:r w:rsidRPr="009E4767">
        <w:rPr>
          <w:b/>
          <w:lang w:val="ru-RU"/>
        </w:rPr>
        <w:t xml:space="preserve"> </w:t>
      </w:r>
      <w:proofErr w:type="spellStart"/>
      <w:r w:rsidRPr="009E4767">
        <w:rPr>
          <w:b/>
          <w:lang w:val="ru-RU"/>
        </w:rPr>
        <w:t>твору</w:t>
      </w:r>
      <w:proofErr w:type="spellEnd"/>
      <w:r w:rsidRPr="009E4767">
        <w:rPr>
          <w:b/>
          <w:lang w:val="ru-RU"/>
        </w:rPr>
        <w:t>.</w:t>
      </w:r>
    </w:p>
    <w:p w:rsidR="00926804" w:rsidRPr="005C463E" w:rsidRDefault="00926804" w:rsidP="009C1255">
      <w:pPr>
        <w:rPr>
          <w:lang w:val="ru-RU"/>
        </w:rPr>
      </w:pPr>
      <w:r w:rsidRPr="009E4767">
        <w:t>Характеристика прослуханого.</w:t>
      </w:r>
    </w:p>
    <w:p w:rsidR="00926804" w:rsidRPr="009C1255" w:rsidRDefault="00926804" w:rsidP="009C1255">
      <w:pPr>
        <w:rPr>
          <w:b/>
        </w:rPr>
      </w:pPr>
      <w:r w:rsidRPr="009C1255">
        <w:rPr>
          <w:b/>
        </w:rPr>
        <w:t>Запитання до учнів.</w:t>
      </w:r>
    </w:p>
    <w:p w:rsidR="00926804" w:rsidRPr="009C1255" w:rsidRDefault="00926804" w:rsidP="009C1255">
      <w:pPr>
        <w:numPr>
          <w:ilvl w:val="0"/>
          <w:numId w:val="2"/>
        </w:numPr>
      </w:pPr>
      <w:r w:rsidRPr="009C1255">
        <w:t>Яка українська народна пісня згадується в повісті?</w:t>
      </w:r>
    </w:p>
    <w:p w:rsidR="00926804" w:rsidRPr="009C1255" w:rsidRDefault="00926804" w:rsidP="009C1255">
      <w:pPr>
        <w:numPr>
          <w:ilvl w:val="0"/>
          <w:numId w:val="2"/>
        </w:numPr>
      </w:pPr>
      <w:r w:rsidRPr="009C1255">
        <w:t>Як автор повісті описує звуч</w:t>
      </w:r>
      <w:r>
        <w:t>ання пісні «Ой на горі та й жен</w:t>
      </w:r>
      <w:r w:rsidRPr="009C1255">
        <w:t>ці жнуть»?</w:t>
      </w:r>
    </w:p>
    <w:p w:rsidR="00926804" w:rsidRPr="009C1255" w:rsidRDefault="00926804" w:rsidP="009C1255">
      <w:pPr>
        <w:numPr>
          <w:ilvl w:val="0"/>
          <w:numId w:val="2"/>
        </w:numPr>
      </w:pPr>
      <w:r w:rsidRPr="009C1255">
        <w:t>Як описано її вплив на слухачів — героїв повісті?</w:t>
      </w:r>
    </w:p>
    <w:p w:rsidR="00926804" w:rsidRPr="009C1255" w:rsidRDefault="00926804" w:rsidP="009C1255">
      <w:pPr>
        <w:numPr>
          <w:ilvl w:val="0"/>
          <w:numId w:val="1"/>
        </w:numPr>
      </w:pPr>
      <w:r w:rsidRPr="009C1255">
        <w:t xml:space="preserve">Чому дядько Максим (один </w:t>
      </w:r>
      <w:r>
        <w:t>з героїв повісті) заохочував ін</w:t>
      </w:r>
      <w:r w:rsidRPr="009C1255">
        <w:t>терес Петруся до української народної пісні?</w:t>
      </w:r>
    </w:p>
    <w:p w:rsidR="00926804" w:rsidRPr="009C1255" w:rsidRDefault="00926804" w:rsidP="00BA5AA9">
      <w:r>
        <w:rPr>
          <w:b/>
          <w:bCs/>
        </w:rPr>
        <w:t>Повторне слухання.</w:t>
      </w:r>
    </w:p>
    <w:p w:rsidR="00926804" w:rsidRPr="009C1255" w:rsidRDefault="00926804" w:rsidP="00D711E9">
      <w:r w:rsidRPr="009C1255">
        <w:t>...</w:t>
      </w:r>
      <w:r>
        <w:t xml:space="preserve"> Скажіть, чи допомагає музика В.А. Моцарта краще зрозуміти душевний стан героя повісті. А можливо, музика відіграє лише роль супроводу? Чи можна вважати  музику дійовою особою повісті?</w:t>
      </w:r>
    </w:p>
    <w:p w:rsidR="00926804" w:rsidRPr="009C1255" w:rsidRDefault="00926804" w:rsidP="009C1255">
      <w:r>
        <w:rPr>
          <w:b/>
          <w:bCs/>
        </w:rPr>
        <w:t>7</w:t>
      </w:r>
      <w:r w:rsidRPr="009C1255">
        <w:rPr>
          <w:b/>
          <w:bCs/>
        </w:rPr>
        <w:t>. Підсумок уроку.</w:t>
      </w:r>
    </w:p>
    <w:p w:rsidR="00926804" w:rsidRPr="009C1255" w:rsidRDefault="00926804" w:rsidP="009C1255">
      <w:r w:rsidRPr="009C1255">
        <w:rPr>
          <w:b/>
          <w:bCs/>
        </w:rPr>
        <w:t>Запитання до учнів.</w:t>
      </w:r>
    </w:p>
    <w:p w:rsidR="00926804" w:rsidRPr="009C1255" w:rsidRDefault="00926804" w:rsidP="009C1255">
      <w:pPr>
        <w:numPr>
          <w:ilvl w:val="0"/>
          <w:numId w:val="1"/>
        </w:numPr>
      </w:pPr>
      <w:r w:rsidRPr="009C1255">
        <w:t>Які літературні та музичні твори ви слухали на уроці?</w:t>
      </w:r>
    </w:p>
    <w:p w:rsidR="00926804" w:rsidRPr="009C1255" w:rsidRDefault="00926804" w:rsidP="009C1255">
      <w:pPr>
        <w:numPr>
          <w:ilvl w:val="0"/>
          <w:numId w:val="1"/>
        </w:numPr>
      </w:pPr>
      <w:r w:rsidRPr="009C1255">
        <w:t>Яка народна пісня «привела» нас до повісті «Сліпий музикант»?</w:t>
      </w:r>
    </w:p>
    <w:p w:rsidR="00926804" w:rsidRPr="009C1255" w:rsidRDefault="00926804" w:rsidP="009C1255">
      <w:pPr>
        <w:numPr>
          <w:ilvl w:val="0"/>
          <w:numId w:val="1"/>
        </w:numPr>
      </w:pPr>
      <w:r w:rsidRPr="009C1255">
        <w:lastRenderedPageBreak/>
        <w:t>Яке значення має мистецтво в житті людини?</w:t>
      </w:r>
    </w:p>
    <w:p w:rsidR="00926804" w:rsidRPr="00747958" w:rsidRDefault="00926804" w:rsidP="009C1255">
      <w:pPr>
        <w:rPr>
          <w:b/>
        </w:rPr>
      </w:pPr>
      <w:r w:rsidRPr="00747958">
        <w:rPr>
          <w:b/>
        </w:rPr>
        <w:t>Оцінювання активності, музично-творчої діяльності учнів на уроці.</w:t>
      </w:r>
    </w:p>
    <w:p w:rsidR="00926804" w:rsidRPr="009C1255" w:rsidRDefault="00926804" w:rsidP="009C1255">
      <w:r>
        <w:rPr>
          <w:b/>
          <w:bCs/>
        </w:rPr>
        <w:t>8</w:t>
      </w:r>
      <w:r w:rsidRPr="009C1255">
        <w:rPr>
          <w:b/>
          <w:bCs/>
        </w:rPr>
        <w:t>. Домашнє завдання.</w:t>
      </w:r>
    </w:p>
    <w:p w:rsidR="00926804" w:rsidRPr="009C1255" w:rsidRDefault="00926804" w:rsidP="009C1255">
      <w:r w:rsidRPr="009C1255">
        <w:t>Слухати музику на власний виб</w:t>
      </w:r>
      <w:r>
        <w:t>ір. Спостерігати за змістом, ха</w:t>
      </w:r>
      <w:r w:rsidRPr="009C1255">
        <w:t>рактером її звучання. Підготувати приклади прозаїчних творів; про музику та музикантів.</w:t>
      </w:r>
    </w:p>
    <w:p w:rsidR="00926804" w:rsidRPr="009C1255" w:rsidRDefault="00926804" w:rsidP="009C1255">
      <w:pPr>
        <w:rPr>
          <w:b/>
          <w:bCs/>
        </w:rPr>
      </w:pPr>
      <w:r>
        <w:rPr>
          <w:b/>
          <w:bCs/>
        </w:rPr>
        <w:t>9</w:t>
      </w:r>
      <w:r w:rsidRPr="009C1255">
        <w:rPr>
          <w:b/>
          <w:bCs/>
        </w:rPr>
        <w:t>. Вихід учнів із класу (кабінету)</w:t>
      </w:r>
    </w:p>
    <w:p w:rsidR="00926804" w:rsidRPr="009C1255" w:rsidRDefault="00926804" w:rsidP="009C1255"/>
    <w:p w:rsidR="00926804" w:rsidRDefault="00926804"/>
    <w:sectPr w:rsidR="00926804" w:rsidSect="008560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—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—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—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—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—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—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—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—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1">
    <w:nsid w:val="00000003"/>
    <w:multiLevelType w:val="multilevel"/>
    <w:tmpl w:val="77B28924"/>
    <w:lvl w:ilvl="0">
      <w:start w:val="1"/>
      <w:numFmt w:val="bullet"/>
      <w:lvlText w:val="—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decimal"/>
      <w:lvlText w:val="%2)"/>
      <w:lvlJc w:val="left"/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—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—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—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—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—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—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2">
    <w:nsid w:val="1785778A"/>
    <w:multiLevelType w:val="hybridMultilevel"/>
    <w:tmpl w:val="1C2648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86B4705"/>
    <w:multiLevelType w:val="hybridMultilevel"/>
    <w:tmpl w:val="256637CC"/>
    <w:lvl w:ilvl="0" w:tplc="6C6E5B30">
      <w:numFmt w:val="bullet"/>
      <w:lvlText w:val="―"/>
      <w:lvlJc w:val="left"/>
      <w:pPr>
        <w:ind w:left="780" w:hanging="360"/>
      </w:pPr>
      <w:rPr>
        <w:rFonts w:ascii="Century Schoolbook" w:eastAsia="Times New Roman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1255"/>
    <w:rsid w:val="00125647"/>
    <w:rsid w:val="001902A5"/>
    <w:rsid w:val="00190BB2"/>
    <w:rsid w:val="001D16F1"/>
    <w:rsid w:val="002230CB"/>
    <w:rsid w:val="002E1742"/>
    <w:rsid w:val="00405D35"/>
    <w:rsid w:val="004173A5"/>
    <w:rsid w:val="004A15BB"/>
    <w:rsid w:val="005107C5"/>
    <w:rsid w:val="00536FE3"/>
    <w:rsid w:val="0056610D"/>
    <w:rsid w:val="005C463E"/>
    <w:rsid w:val="0060117D"/>
    <w:rsid w:val="00602941"/>
    <w:rsid w:val="00644BFA"/>
    <w:rsid w:val="00652404"/>
    <w:rsid w:val="006E691B"/>
    <w:rsid w:val="00747958"/>
    <w:rsid w:val="00790AF3"/>
    <w:rsid w:val="007D36C4"/>
    <w:rsid w:val="00850215"/>
    <w:rsid w:val="008560EB"/>
    <w:rsid w:val="00882F06"/>
    <w:rsid w:val="008910D4"/>
    <w:rsid w:val="00917822"/>
    <w:rsid w:val="00926804"/>
    <w:rsid w:val="00946F49"/>
    <w:rsid w:val="009C1255"/>
    <w:rsid w:val="009E4767"/>
    <w:rsid w:val="00A2319D"/>
    <w:rsid w:val="00A653EB"/>
    <w:rsid w:val="00A65A39"/>
    <w:rsid w:val="00AB4715"/>
    <w:rsid w:val="00AB5377"/>
    <w:rsid w:val="00AE788E"/>
    <w:rsid w:val="00B14417"/>
    <w:rsid w:val="00B67F55"/>
    <w:rsid w:val="00B82183"/>
    <w:rsid w:val="00BA5AA9"/>
    <w:rsid w:val="00BC4BCD"/>
    <w:rsid w:val="00BE2B84"/>
    <w:rsid w:val="00C20DC2"/>
    <w:rsid w:val="00CA481F"/>
    <w:rsid w:val="00CD4122"/>
    <w:rsid w:val="00CE4509"/>
    <w:rsid w:val="00D10B5E"/>
    <w:rsid w:val="00D26768"/>
    <w:rsid w:val="00D56323"/>
    <w:rsid w:val="00D63D99"/>
    <w:rsid w:val="00D65753"/>
    <w:rsid w:val="00D711E9"/>
    <w:rsid w:val="00DC42F5"/>
    <w:rsid w:val="00DD1AA1"/>
    <w:rsid w:val="00E07A3B"/>
    <w:rsid w:val="00E211D5"/>
    <w:rsid w:val="00E25866"/>
    <w:rsid w:val="00E44ABA"/>
    <w:rsid w:val="00E57990"/>
    <w:rsid w:val="00E84430"/>
    <w:rsid w:val="00EF28A2"/>
    <w:rsid w:val="00F31D1C"/>
    <w:rsid w:val="00F82628"/>
    <w:rsid w:val="00FA5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0EB"/>
    <w:pPr>
      <w:spacing w:after="160" w:line="259" w:lineRule="auto"/>
    </w:pPr>
    <w:rPr>
      <w:sz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C1255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rsid w:val="00B14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1441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882F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8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5</Pages>
  <Words>865</Words>
  <Characters>5325</Characters>
  <Application>Microsoft Office Word</Application>
  <DocSecurity>0</DocSecurity>
  <Lines>44</Lines>
  <Paragraphs>12</Paragraphs>
  <ScaleCrop>false</ScaleCrop>
  <Company/>
  <LinksUpToDate>false</LinksUpToDate>
  <CharactersWithSpaces>6178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Шкільне життя</dc:creator>
  <cp:keywords/>
  <dc:description/>
  <cp:lastModifiedBy>Завідуюча</cp:lastModifiedBy>
  <cp:revision>8</cp:revision>
  <dcterms:created xsi:type="dcterms:W3CDTF">2015-12-04T19:07:00Z</dcterms:created>
  <dcterms:modified xsi:type="dcterms:W3CDTF">2016-04-01T09:05:00Z</dcterms:modified>
</cp:coreProperties>
</file>